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62" w:rsidRDefault="00140762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140762" w:rsidRDefault="00140762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544"/>
        <w:gridCol w:w="3685"/>
      </w:tblGrid>
      <w:tr w:rsidR="00140762">
        <w:trPr>
          <w:trHeight w:val="562"/>
        </w:trPr>
        <w:tc>
          <w:tcPr>
            <w:tcW w:w="10343" w:type="dxa"/>
            <w:gridSpan w:val="3"/>
            <w:shd w:val="clear" w:color="auto" w:fill="00B050"/>
          </w:tcPr>
          <w:p w:rsidR="00140762" w:rsidRDefault="00850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Science: Key Stage 2- Year 6</w:t>
            </w:r>
          </w:p>
        </w:tc>
      </w:tr>
      <w:tr w:rsidR="00140762">
        <w:trPr>
          <w:trHeight w:val="467"/>
        </w:trPr>
        <w:tc>
          <w:tcPr>
            <w:tcW w:w="10343" w:type="dxa"/>
            <w:gridSpan w:val="3"/>
            <w:shd w:val="clear" w:color="auto" w:fill="FFFF00"/>
          </w:tcPr>
          <w:p w:rsidR="00140762" w:rsidRDefault="0085077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Learning Challenges</w:t>
            </w:r>
          </w:p>
        </w:tc>
      </w:tr>
      <w:tr w:rsidR="00140762">
        <w:trPr>
          <w:trHeight w:val="462"/>
        </w:trPr>
        <w:tc>
          <w:tcPr>
            <w:tcW w:w="3114" w:type="dxa"/>
          </w:tcPr>
          <w:p w:rsidR="00140762" w:rsidRDefault="0085077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How can we find out if spiders and files are related?</w:t>
            </w:r>
          </w:p>
        </w:tc>
        <w:tc>
          <w:tcPr>
            <w:tcW w:w="3544" w:type="dxa"/>
          </w:tcPr>
          <w:p w:rsidR="00140762" w:rsidRDefault="0085077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Have we always looked like this?</w:t>
            </w:r>
          </w:p>
        </w:tc>
        <w:tc>
          <w:tcPr>
            <w:tcW w:w="3685" w:type="dxa"/>
          </w:tcPr>
          <w:p w:rsidR="00140762" w:rsidRDefault="00082A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Why can we see the stars at night?</w:t>
            </w:r>
          </w:p>
        </w:tc>
      </w:tr>
      <w:tr w:rsidR="00140762">
        <w:trPr>
          <w:trHeight w:val="405"/>
        </w:trPr>
        <w:tc>
          <w:tcPr>
            <w:tcW w:w="10343" w:type="dxa"/>
            <w:gridSpan w:val="3"/>
            <w:shd w:val="clear" w:color="auto" w:fill="92D050"/>
          </w:tcPr>
          <w:p w:rsidR="00140762" w:rsidRDefault="0085077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National Curriculum content</w:t>
            </w:r>
          </w:p>
        </w:tc>
      </w:tr>
      <w:tr w:rsidR="00140762">
        <w:trPr>
          <w:trHeight w:val="528"/>
        </w:trPr>
        <w:tc>
          <w:tcPr>
            <w:tcW w:w="3114" w:type="dxa"/>
            <w:shd w:val="clear" w:color="auto" w:fill="92D050"/>
          </w:tcPr>
          <w:p w:rsidR="00140762" w:rsidRDefault="008507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Biology – living things and their habitats</w:t>
            </w:r>
          </w:p>
        </w:tc>
        <w:tc>
          <w:tcPr>
            <w:tcW w:w="3544" w:type="dxa"/>
            <w:shd w:val="clear" w:color="auto" w:fill="92D050"/>
          </w:tcPr>
          <w:p w:rsidR="00140762" w:rsidRDefault="008507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Biology- Evolution and inheritance </w:t>
            </w:r>
          </w:p>
          <w:p w:rsidR="00140762" w:rsidRDefault="001407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92D050"/>
          </w:tcPr>
          <w:p w:rsidR="00140762" w:rsidRDefault="00082A4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Physics – Light </w:t>
            </w:r>
          </w:p>
        </w:tc>
      </w:tr>
      <w:tr w:rsidR="00140762">
        <w:trPr>
          <w:trHeight w:val="1100"/>
        </w:trPr>
        <w:tc>
          <w:tcPr>
            <w:tcW w:w="3114" w:type="dxa"/>
          </w:tcPr>
          <w:p w:rsidR="00140762" w:rsidRDefault="0085077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Describe how living things are classified into broad groups according to common observable characteristics and based on similarities and differences, including micro-organisms, plants and animals </w:t>
            </w:r>
          </w:p>
          <w:p w:rsidR="00140762" w:rsidRDefault="0085077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Give reasons for classifying plants and animals based on specific characteristics </w:t>
            </w:r>
          </w:p>
        </w:tc>
        <w:tc>
          <w:tcPr>
            <w:tcW w:w="3544" w:type="dxa"/>
          </w:tcPr>
          <w:p w:rsidR="00140762" w:rsidRDefault="0085077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Recognise that living things have changed over time and that fossils provide information about living things that inhabited the Earth</w:t>
            </w:r>
          </w:p>
          <w:p w:rsidR="00140762" w:rsidRDefault="0085077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Recognise that living things produce offspring of the same kind, but normally offspring vary and are not identical to parents</w:t>
            </w:r>
          </w:p>
          <w:p w:rsidR="00140762" w:rsidRDefault="0085077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Identify how animals and plants are adapted to suit their environment in different ways and that adaptation may lead to evolution </w:t>
            </w:r>
          </w:p>
        </w:tc>
        <w:tc>
          <w:tcPr>
            <w:tcW w:w="3685" w:type="dxa"/>
          </w:tcPr>
          <w:p w:rsidR="00082A46" w:rsidRPr="00082A46" w:rsidRDefault="00082A46" w:rsidP="00082A4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82A46">
              <w:rPr>
                <w:rFonts w:ascii="Arial" w:eastAsia="Arial" w:hAnsi="Arial" w:cs="Arial"/>
                <w:i/>
                <w:sz w:val="18"/>
                <w:szCs w:val="18"/>
              </w:rPr>
              <w:t>recognise that light appears to travel in straight lines</w:t>
            </w:r>
          </w:p>
          <w:p w:rsidR="00082A46" w:rsidRPr="00082A46" w:rsidRDefault="00082A46" w:rsidP="00082A4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82A46">
              <w:rPr>
                <w:rFonts w:ascii="Arial" w:eastAsia="Arial" w:hAnsi="Arial" w:cs="Arial"/>
                <w:i/>
                <w:sz w:val="18"/>
                <w:szCs w:val="18"/>
              </w:rPr>
              <w:t>use the idea that light travels in straight lines to explain that objects are seen because they give out or reflect light into the eye</w:t>
            </w:r>
          </w:p>
          <w:p w:rsidR="00082A46" w:rsidRPr="00082A46" w:rsidRDefault="00082A46" w:rsidP="00082A4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82A46">
              <w:rPr>
                <w:rFonts w:ascii="Arial" w:eastAsia="Arial" w:hAnsi="Arial" w:cs="Arial"/>
                <w:i/>
                <w:sz w:val="18"/>
                <w:szCs w:val="18"/>
              </w:rPr>
              <w:t>explain that we see things because light travels from light sources to our eyes or from light sources to objects and then to our eyes</w:t>
            </w:r>
          </w:p>
          <w:p w:rsidR="00140762" w:rsidRPr="00082A46" w:rsidRDefault="00082A46" w:rsidP="00082A4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82A46">
              <w:rPr>
                <w:rFonts w:ascii="Arial" w:eastAsia="Arial" w:hAnsi="Arial" w:cs="Arial"/>
                <w:i/>
                <w:sz w:val="18"/>
                <w:szCs w:val="18"/>
              </w:rPr>
              <w:t>use the idea that light travels in straight lines to explain why shadows have the same shape as the objects that cast them</w:t>
            </w:r>
          </w:p>
        </w:tc>
      </w:tr>
      <w:tr w:rsidR="00140762">
        <w:trPr>
          <w:trHeight w:val="472"/>
        </w:trPr>
        <w:tc>
          <w:tcPr>
            <w:tcW w:w="10343" w:type="dxa"/>
            <w:gridSpan w:val="3"/>
            <w:shd w:val="clear" w:color="auto" w:fill="FFFF00"/>
          </w:tcPr>
          <w:p w:rsidR="00140762" w:rsidRDefault="0085077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Key Knowledge</w:t>
            </w:r>
          </w:p>
        </w:tc>
      </w:tr>
      <w:tr w:rsidR="00140762">
        <w:trPr>
          <w:trHeight w:val="1161"/>
        </w:trPr>
        <w:tc>
          <w:tcPr>
            <w:tcW w:w="3114" w:type="dxa"/>
          </w:tcPr>
          <w:p w:rsidR="00140762" w:rsidRDefault="0085077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Classify living things into broad groups according to observable characteristics and based on similarities and differences </w:t>
            </w:r>
          </w:p>
          <w:p w:rsidR="00140762" w:rsidRDefault="0085077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Know how living things have been classified </w:t>
            </w:r>
          </w:p>
          <w:p w:rsidR="00140762" w:rsidRDefault="0085077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Give reasons for classifying plants and animals in specific ways</w:t>
            </w:r>
          </w:p>
        </w:tc>
        <w:tc>
          <w:tcPr>
            <w:tcW w:w="3544" w:type="dxa"/>
          </w:tcPr>
          <w:p w:rsidR="00140762" w:rsidRDefault="0085077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how the \earth and living things have changed over time</w:t>
            </w:r>
          </w:p>
          <w:p w:rsidR="00140762" w:rsidRDefault="0085077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how fossils can be used to find out about the past</w:t>
            </w:r>
          </w:p>
          <w:p w:rsidR="00140762" w:rsidRDefault="0085077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about reproduction and offspring, recognising that offspring normally vary and are not normally identical to their parents</w:t>
            </w:r>
          </w:p>
          <w:p w:rsidR="00140762" w:rsidRDefault="0085077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Know how animals and plants are adapted to suit to their environment </w:t>
            </w:r>
          </w:p>
          <w:p w:rsidR="00140762" w:rsidRDefault="0085077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Link adaptation over time to evolution</w:t>
            </w:r>
          </w:p>
          <w:p w:rsidR="00140762" w:rsidRDefault="0085077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about evolution and can explain what it is</w:t>
            </w:r>
          </w:p>
        </w:tc>
        <w:tc>
          <w:tcPr>
            <w:tcW w:w="3685" w:type="dxa"/>
          </w:tcPr>
          <w:p w:rsidR="00140762" w:rsidRDefault="0085077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how light travels</w:t>
            </w:r>
          </w:p>
          <w:p w:rsidR="00140762" w:rsidRDefault="0085077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and demonstrate how we see objects</w:t>
            </w:r>
          </w:p>
          <w:p w:rsidR="00140762" w:rsidRDefault="0085077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Know why shadows have the same shape as the object that casts them </w:t>
            </w:r>
          </w:p>
          <w:p w:rsidR="00140762" w:rsidRDefault="0085077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Know how simple optical instruments work e.g. periscope, telescope, binoculars, mirror </w:t>
            </w:r>
          </w:p>
        </w:tc>
      </w:tr>
      <w:tr w:rsidR="00140762">
        <w:trPr>
          <w:trHeight w:val="466"/>
        </w:trPr>
        <w:tc>
          <w:tcPr>
            <w:tcW w:w="10343" w:type="dxa"/>
            <w:gridSpan w:val="3"/>
            <w:shd w:val="clear" w:color="auto" w:fill="FFFF00"/>
          </w:tcPr>
          <w:p w:rsidR="00140762" w:rsidRDefault="0085077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Learning Challenges</w:t>
            </w:r>
          </w:p>
        </w:tc>
      </w:tr>
      <w:tr w:rsidR="00140762">
        <w:trPr>
          <w:trHeight w:val="500"/>
        </w:trPr>
        <w:tc>
          <w:tcPr>
            <w:tcW w:w="3114" w:type="dxa"/>
          </w:tcPr>
          <w:p w:rsidR="00140762" w:rsidRDefault="0085077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Could you be the next Nintendo apprentice?</w:t>
            </w:r>
          </w:p>
        </w:tc>
        <w:tc>
          <w:tcPr>
            <w:tcW w:w="3544" w:type="dxa"/>
          </w:tcPr>
          <w:p w:rsidR="00140762" w:rsidRDefault="0085077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Why is the heart the most important pump we own?</w:t>
            </w:r>
          </w:p>
        </w:tc>
        <w:tc>
          <w:tcPr>
            <w:tcW w:w="3685" w:type="dxa"/>
          </w:tcPr>
          <w:p w:rsidR="00140762" w:rsidRDefault="0085077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How do you see what is happening on the surface when you are in a submarine?</w:t>
            </w:r>
          </w:p>
        </w:tc>
      </w:tr>
      <w:tr w:rsidR="00140762">
        <w:trPr>
          <w:trHeight w:val="408"/>
        </w:trPr>
        <w:tc>
          <w:tcPr>
            <w:tcW w:w="10343" w:type="dxa"/>
            <w:gridSpan w:val="3"/>
            <w:shd w:val="clear" w:color="auto" w:fill="92D050"/>
          </w:tcPr>
          <w:p w:rsidR="00140762" w:rsidRDefault="0085077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National Curriculum content</w:t>
            </w:r>
          </w:p>
        </w:tc>
      </w:tr>
      <w:tr w:rsidR="00140762">
        <w:trPr>
          <w:trHeight w:val="556"/>
        </w:trPr>
        <w:tc>
          <w:tcPr>
            <w:tcW w:w="3114" w:type="dxa"/>
            <w:shd w:val="clear" w:color="auto" w:fill="92D050"/>
          </w:tcPr>
          <w:p w:rsidR="00140762" w:rsidRDefault="008507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Physics – Electricity </w:t>
            </w:r>
          </w:p>
        </w:tc>
        <w:tc>
          <w:tcPr>
            <w:tcW w:w="3544" w:type="dxa"/>
            <w:shd w:val="clear" w:color="auto" w:fill="92D050"/>
          </w:tcPr>
          <w:p w:rsidR="00140762" w:rsidRDefault="008507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Biology- Animals including humans  </w:t>
            </w:r>
          </w:p>
        </w:tc>
        <w:tc>
          <w:tcPr>
            <w:tcW w:w="3685" w:type="dxa"/>
            <w:shd w:val="clear" w:color="auto" w:fill="92D050"/>
          </w:tcPr>
          <w:p w:rsidR="00140762" w:rsidRDefault="008507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Scientist and Inventors </w:t>
            </w:r>
          </w:p>
        </w:tc>
      </w:tr>
      <w:tr w:rsidR="00140762">
        <w:trPr>
          <w:trHeight w:val="1100"/>
        </w:trPr>
        <w:tc>
          <w:tcPr>
            <w:tcW w:w="3114" w:type="dxa"/>
          </w:tcPr>
          <w:p w:rsidR="00140762" w:rsidRDefault="0085077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Associate the brightness of a lamp with the number and voltage of cells used</w:t>
            </w:r>
          </w:p>
          <w:p w:rsidR="00140762" w:rsidRDefault="0085077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Compare and give reasons for variations in how components function</w:t>
            </w:r>
          </w:p>
          <w:p w:rsidR="00140762" w:rsidRDefault="0085077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Use recognised symbols when representing a simple circuit</w:t>
            </w:r>
          </w:p>
        </w:tc>
        <w:tc>
          <w:tcPr>
            <w:tcW w:w="3544" w:type="dxa"/>
          </w:tcPr>
          <w:p w:rsidR="00140762" w:rsidRDefault="0085077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Describe the ways in which nutrients and water are transported within animals, including humans</w:t>
            </w:r>
          </w:p>
          <w:p w:rsidR="00140762" w:rsidRDefault="0085077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Identify and name the main parts of the human circulatory system and describe the functions of the heart, blood vessels and blood </w:t>
            </w:r>
          </w:p>
          <w:p w:rsidR="00140762" w:rsidRDefault="0085077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Recognise the impact of diet, exercise, drugs and lifestyle on the way their bodies function</w:t>
            </w:r>
          </w:p>
        </w:tc>
        <w:tc>
          <w:tcPr>
            <w:tcW w:w="3685" w:type="dxa"/>
          </w:tcPr>
          <w:p w:rsidR="00140762" w:rsidRDefault="001407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762">
        <w:trPr>
          <w:trHeight w:val="467"/>
        </w:trPr>
        <w:tc>
          <w:tcPr>
            <w:tcW w:w="10343" w:type="dxa"/>
            <w:gridSpan w:val="3"/>
            <w:shd w:val="clear" w:color="auto" w:fill="FFFF00"/>
          </w:tcPr>
          <w:p w:rsidR="00140762" w:rsidRDefault="0085077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Key Knowledge</w:t>
            </w:r>
          </w:p>
        </w:tc>
      </w:tr>
      <w:tr w:rsidR="00140762">
        <w:trPr>
          <w:trHeight w:val="1161"/>
        </w:trPr>
        <w:tc>
          <w:tcPr>
            <w:tcW w:w="3114" w:type="dxa"/>
          </w:tcPr>
          <w:p w:rsidR="00140762" w:rsidRDefault="0085077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Compare and give reasons for why components work and do not work in a circuit</w:t>
            </w:r>
          </w:p>
          <w:p w:rsidR="00140762" w:rsidRDefault="0085077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 circuit diagrams using correct symbols</w:t>
            </w:r>
          </w:p>
          <w:p w:rsidR="00140762" w:rsidRDefault="0085077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Know how the number and voltage of cells in a circuit links to the brightness of a lamp or the volume of a buzzer </w:t>
            </w:r>
          </w:p>
        </w:tc>
        <w:tc>
          <w:tcPr>
            <w:tcW w:w="3544" w:type="dxa"/>
          </w:tcPr>
          <w:p w:rsidR="00140762" w:rsidRDefault="0085077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hanging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Identify and name the main parts of the human circulatory system </w:t>
            </w:r>
          </w:p>
          <w:p w:rsidR="00140762" w:rsidRDefault="0085077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hanging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the function of the heart, blood vessels and blood</w:t>
            </w:r>
          </w:p>
          <w:p w:rsidR="00140762" w:rsidRDefault="0085077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hanging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the impact of diet, exercise, drugs and lifestyle on health</w:t>
            </w:r>
          </w:p>
          <w:p w:rsidR="00140762" w:rsidRDefault="0085077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hanging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the ways in which nutrients and water are transported in animals, including humans</w:t>
            </w:r>
          </w:p>
        </w:tc>
        <w:tc>
          <w:tcPr>
            <w:tcW w:w="3685" w:type="dxa"/>
          </w:tcPr>
          <w:p w:rsidR="00140762" w:rsidRPr="001A51D3" w:rsidRDefault="00850772" w:rsidP="001A51D3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Alexander </w:t>
            </w:r>
            <w:r w:rsidR="001A51D3" w:rsidRPr="001A51D3">
              <w:rPr>
                <w:rFonts w:ascii="Arial" w:eastAsia="Arial" w:hAnsi="Arial" w:cs="Arial"/>
                <w:sz w:val="18"/>
                <w:szCs w:val="18"/>
              </w:rPr>
              <w:t>Fleming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is recognised for discovering penicillin.</w:t>
            </w:r>
          </w:p>
          <w:p w:rsidR="001A51D3" w:rsidRPr="001A51D3" w:rsidRDefault="001A51D3" w:rsidP="001A51D3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Understand how </w:t>
            </w:r>
            <w:r w:rsidR="00850772">
              <w:rPr>
                <w:rFonts w:ascii="Arial" w:eastAsia="Arial" w:hAnsi="Arial" w:cs="Arial"/>
                <w:sz w:val="18"/>
                <w:szCs w:val="18"/>
              </w:rPr>
              <w:t>Marie Curie’s discovery of radium and polonium and her contribution to finding treatments for cancer.</w:t>
            </w:r>
          </w:p>
          <w:p w:rsidR="001A51D3" w:rsidRPr="001A51D3" w:rsidRDefault="001A51D3" w:rsidP="001A51D3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Understand the importance of William </w:t>
            </w:r>
            <w:r w:rsidRPr="001A51D3">
              <w:rPr>
                <w:rFonts w:ascii="Arial" w:eastAsia="Arial" w:hAnsi="Arial" w:cs="Arial"/>
                <w:sz w:val="18"/>
                <w:szCs w:val="18"/>
              </w:rPr>
              <w:t>Harvey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’s discoveries about the circulation of blood. </w:t>
            </w:r>
          </w:p>
        </w:tc>
      </w:tr>
    </w:tbl>
    <w:p w:rsidR="00140762" w:rsidRDefault="00140762" w:rsidP="00850772">
      <w:pPr>
        <w:rPr>
          <w:rFonts w:ascii="Arial" w:eastAsia="Arial" w:hAnsi="Arial" w:cs="Arial"/>
          <w:sz w:val="22"/>
          <w:szCs w:val="22"/>
        </w:rPr>
      </w:pPr>
    </w:p>
    <w:sectPr w:rsidR="00140762">
      <w:pgSz w:w="11906" w:h="16838"/>
      <w:pgMar w:top="426" w:right="991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23A"/>
    <w:multiLevelType w:val="multilevel"/>
    <w:tmpl w:val="EDA43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FA652F"/>
    <w:multiLevelType w:val="multilevel"/>
    <w:tmpl w:val="FC6423C0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461182"/>
    <w:multiLevelType w:val="multilevel"/>
    <w:tmpl w:val="DC4CC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9E393D"/>
    <w:multiLevelType w:val="multilevel"/>
    <w:tmpl w:val="2A80B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CE2C63"/>
    <w:multiLevelType w:val="multilevel"/>
    <w:tmpl w:val="FAF8A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D34D57"/>
    <w:multiLevelType w:val="multilevel"/>
    <w:tmpl w:val="6C22F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CD7AC1"/>
    <w:multiLevelType w:val="multilevel"/>
    <w:tmpl w:val="0840B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057004"/>
    <w:multiLevelType w:val="multilevel"/>
    <w:tmpl w:val="15FCD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E42DBD"/>
    <w:multiLevelType w:val="multilevel"/>
    <w:tmpl w:val="B57A9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DC4296"/>
    <w:multiLevelType w:val="multilevel"/>
    <w:tmpl w:val="79E01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AF4698"/>
    <w:multiLevelType w:val="multilevel"/>
    <w:tmpl w:val="D3B0B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530156"/>
    <w:multiLevelType w:val="multilevel"/>
    <w:tmpl w:val="D22A5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4740BF"/>
    <w:multiLevelType w:val="multilevel"/>
    <w:tmpl w:val="40F2FA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FE0D1E"/>
    <w:multiLevelType w:val="multilevel"/>
    <w:tmpl w:val="B2F62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8D756D"/>
    <w:multiLevelType w:val="multilevel"/>
    <w:tmpl w:val="44E22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3554552"/>
    <w:multiLevelType w:val="multilevel"/>
    <w:tmpl w:val="3D123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3722C8C"/>
    <w:multiLevelType w:val="multilevel"/>
    <w:tmpl w:val="668C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16"/>
  </w:num>
  <w:num w:numId="12">
    <w:abstractNumId w:val="11"/>
  </w:num>
  <w:num w:numId="13">
    <w:abstractNumId w:val="12"/>
  </w:num>
  <w:num w:numId="14">
    <w:abstractNumId w:val="2"/>
  </w:num>
  <w:num w:numId="15">
    <w:abstractNumId w:val="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62"/>
    <w:rsid w:val="00082A46"/>
    <w:rsid w:val="00140762"/>
    <w:rsid w:val="001A51D3"/>
    <w:rsid w:val="007C0DCD"/>
    <w:rsid w:val="00850772"/>
    <w:rsid w:val="00E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CE5E9-785B-4D2F-9CA0-4C0D27B4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21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9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4866"/>
  </w:style>
  <w:style w:type="paragraph" w:styleId="ListParagraph">
    <w:name w:val="List Paragraph"/>
    <w:basedOn w:val="Normal"/>
    <w:uiPriority w:val="34"/>
    <w:qFormat/>
    <w:rsid w:val="0005060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77zKjLjzYFM5SnjJ6KkZQQJz1Q==">AMUW2mUVPWmdMjVEqwbpg49iq0y8L1Ra+NVgYSsbgyYDP8CNj7PndGLF080zNLor8Srf6+Omb6nqM3lw4WI2Q2DSily3NMkOTceh+y007mdTFlJt/cR3D/6HqrkL7Yndmky+Ks9E3zB6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Facchin</dc:creator>
  <cp:lastModifiedBy>A Facchin</cp:lastModifiedBy>
  <cp:revision>2</cp:revision>
  <dcterms:created xsi:type="dcterms:W3CDTF">2021-10-21T16:53:00Z</dcterms:created>
  <dcterms:modified xsi:type="dcterms:W3CDTF">2021-10-21T16:53:00Z</dcterms:modified>
</cp:coreProperties>
</file>