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949" w:rsidRDefault="00BB7B05">
      <w:bookmarkStart w:id="0" w:name="_GoBack"/>
      <w:bookmarkEnd w:id="0"/>
      <w:r>
        <w:t>Rainbow Fish Class Medium Term Plan Spring 1 2023-2024</w:t>
      </w:r>
      <w:r>
        <w:rPr>
          <w:u w:val="none"/>
        </w:rPr>
        <w:t xml:space="preserve"> </w:t>
      </w:r>
      <w:r>
        <w:rPr>
          <w:b w:val="0"/>
          <w:u w:val="none"/>
        </w:rPr>
        <w:t xml:space="preserve">Topic/Theme: </w:t>
      </w:r>
      <w:r w:rsidR="00B62DCD">
        <w:rPr>
          <w:b w:val="0"/>
          <w:u w:val="none"/>
        </w:rPr>
        <w:t xml:space="preserve">Fairy Tales and Easter </w:t>
      </w:r>
    </w:p>
    <w:tbl>
      <w:tblPr>
        <w:tblStyle w:val="TableGrid"/>
        <w:tblW w:w="15304" w:type="dxa"/>
        <w:tblInd w:w="-714" w:type="dxa"/>
        <w:tblCellMar>
          <w:top w:w="34" w:type="dxa"/>
          <w:left w:w="107" w:type="dxa"/>
          <w:right w:w="59" w:type="dxa"/>
        </w:tblCellMar>
        <w:tblLook w:val="04A0" w:firstRow="1" w:lastRow="0" w:firstColumn="1" w:lastColumn="0" w:noHBand="0" w:noVBand="1"/>
      </w:tblPr>
      <w:tblGrid>
        <w:gridCol w:w="1667"/>
        <w:gridCol w:w="2272"/>
        <w:gridCol w:w="2276"/>
        <w:gridCol w:w="2273"/>
        <w:gridCol w:w="2276"/>
        <w:gridCol w:w="2273"/>
        <w:gridCol w:w="2267"/>
      </w:tblGrid>
      <w:tr w:rsidR="00C54949" w:rsidTr="00307103">
        <w:trPr>
          <w:trHeight w:val="546"/>
        </w:trPr>
        <w:tc>
          <w:tcPr>
            <w:tcW w:w="1667"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3" w:firstLine="0"/>
              <w:jc w:val="center"/>
            </w:pPr>
            <w:r>
              <w:rPr>
                <w:u w:val="none"/>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50" w:firstLine="0"/>
              <w:jc w:val="center"/>
            </w:pPr>
            <w:r>
              <w:rPr>
                <w:u w:val="none"/>
              </w:rPr>
              <w:t xml:space="preserve">Week 1 </w:t>
            </w:r>
          </w:p>
          <w:p w:rsidR="00C54949" w:rsidRDefault="00BB7B05">
            <w:pPr>
              <w:ind w:left="0" w:right="48" w:firstLine="0"/>
              <w:jc w:val="center"/>
            </w:pPr>
            <w:r>
              <w:rPr>
                <w:u w:val="none"/>
              </w:rPr>
              <w:t>(</w:t>
            </w:r>
            <w:r w:rsidR="00B62DCD">
              <w:rPr>
                <w:u w:val="none"/>
              </w:rPr>
              <w:t>26</w:t>
            </w:r>
            <w:r>
              <w:rPr>
                <w:u w:val="none"/>
              </w:rPr>
              <w:t>.0</w:t>
            </w:r>
            <w:r w:rsidR="00B62DCD">
              <w:rPr>
                <w:u w:val="none"/>
              </w:rPr>
              <w:t>2</w:t>
            </w:r>
            <w:r>
              <w:rPr>
                <w:u w:val="none"/>
              </w:rPr>
              <w:t xml:space="preserve">.24) </w:t>
            </w:r>
          </w:p>
        </w:tc>
        <w:tc>
          <w:tcPr>
            <w:tcW w:w="2276"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51" w:firstLine="0"/>
              <w:jc w:val="center"/>
            </w:pPr>
            <w:r>
              <w:rPr>
                <w:u w:val="none"/>
              </w:rPr>
              <w:t xml:space="preserve">Week 2 </w:t>
            </w:r>
          </w:p>
          <w:p w:rsidR="00C54949" w:rsidRDefault="00BB7B05">
            <w:pPr>
              <w:ind w:left="0" w:right="49" w:firstLine="0"/>
              <w:jc w:val="center"/>
            </w:pPr>
            <w:r>
              <w:rPr>
                <w:u w:val="none"/>
              </w:rPr>
              <w:t>(</w:t>
            </w:r>
            <w:r w:rsidR="00EC2DDC">
              <w:rPr>
                <w:u w:val="none"/>
              </w:rPr>
              <w:t>04</w:t>
            </w:r>
            <w:r>
              <w:rPr>
                <w:u w:val="none"/>
              </w:rPr>
              <w:t>.0</w:t>
            </w:r>
            <w:r w:rsidR="00B62DCD">
              <w:rPr>
                <w:u w:val="none"/>
              </w:rPr>
              <w:t>3</w:t>
            </w:r>
            <w:r>
              <w:rPr>
                <w:u w:val="none"/>
              </w:rPr>
              <w:t xml:space="preserve">.24) </w:t>
            </w:r>
          </w:p>
        </w:tc>
        <w:tc>
          <w:tcPr>
            <w:tcW w:w="2273"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48" w:firstLine="0"/>
              <w:jc w:val="center"/>
            </w:pPr>
            <w:r>
              <w:rPr>
                <w:u w:val="none"/>
              </w:rPr>
              <w:t xml:space="preserve">Week 3 </w:t>
            </w:r>
          </w:p>
          <w:p w:rsidR="00C54949" w:rsidRDefault="00BB7B05">
            <w:pPr>
              <w:ind w:left="0" w:right="46" w:firstLine="0"/>
              <w:jc w:val="center"/>
            </w:pPr>
            <w:r>
              <w:rPr>
                <w:u w:val="none"/>
              </w:rPr>
              <w:t>(</w:t>
            </w:r>
            <w:r w:rsidR="00B62DCD">
              <w:rPr>
                <w:u w:val="none"/>
              </w:rPr>
              <w:t>1</w:t>
            </w:r>
            <w:r w:rsidR="00EC2DDC">
              <w:rPr>
                <w:u w:val="none"/>
              </w:rPr>
              <w:t>1</w:t>
            </w:r>
            <w:r>
              <w:rPr>
                <w:u w:val="none"/>
              </w:rPr>
              <w:t>.</w:t>
            </w:r>
            <w:r w:rsidR="00B62DCD">
              <w:rPr>
                <w:u w:val="none"/>
              </w:rPr>
              <w:t>03</w:t>
            </w:r>
            <w:r>
              <w:rPr>
                <w:u w:val="none"/>
              </w:rPr>
              <w:t xml:space="preserve">.24) </w:t>
            </w:r>
          </w:p>
        </w:tc>
        <w:tc>
          <w:tcPr>
            <w:tcW w:w="2276"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50" w:firstLine="0"/>
              <w:jc w:val="center"/>
            </w:pPr>
            <w:r>
              <w:rPr>
                <w:u w:val="none"/>
              </w:rPr>
              <w:t xml:space="preserve">Week 4 </w:t>
            </w:r>
          </w:p>
          <w:p w:rsidR="00C54949" w:rsidRDefault="00BB7B05">
            <w:pPr>
              <w:ind w:left="0" w:right="48" w:firstLine="0"/>
              <w:jc w:val="center"/>
            </w:pPr>
            <w:r>
              <w:rPr>
                <w:u w:val="none"/>
              </w:rPr>
              <w:t>(</w:t>
            </w:r>
            <w:r w:rsidR="00EC2DDC">
              <w:rPr>
                <w:u w:val="none"/>
              </w:rPr>
              <w:t>18</w:t>
            </w:r>
            <w:r>
              <w:rPr>
                <w:u w:val="none"/>
              </w:rPr>
              <w:t>.0</w:t>
            </w:r>
            <w:r w:rsidR="00EC2DDC">
              <w:rPr>
                <w:u w:val="none"/>
              </w:rPr>
              <w:t>3</w:t>
            </w:r>
            <w:r>
              <w:rPr>
                <w:u w:val="none"/>
              </w:rPr>
              <w:t xml:space="preserve">.24) </w:t>
            </w:r>
          </w:p>
        </w:tc>
        <w:tc>
          <w:tcPr>
            <w:tcW w:w="2273"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49" w:firstLine="0"/>
              <w:jc w:val="center"/>
            </w:pPr>
            <w:r>
              <w:rPr>
                <w:u w:val="none"/>
              </w:rPr>
              <w:t xml:space="preserve">Week 5 </w:t>
            </w:r>
          </w:p>
          <w:p w:rsidR="00C54949" w:rsidRDefault="00BB7B05">
            <w:pPr>
              <w:ind w:left="0" w:right="46" w:firstLine="0"/>
              <w:jc w:val="center"/>
            </w:pPr>
            <w:r>
              <w:rPr>
                <w:u w:val="none"/>
              </w:rPr>
              <w:t>(</w:t>
            </w:r>
            <w:r w:rsidR="00EC2DDC">
              <w:rPr>
                <w:u w:val="none"/>
              </w:rPr>
              <w:t>25</w:t>
            </w:r>
            <w:r>
              <w:rPr>
                <w:u w:val="none"/>
              </w:rPr>
              <w:t>.</w:t>
            </w:r>
            <w:r w:rsidR="00EC2DDC">
              <w:rPr>
                <w:u w:val="none"/>
              </w:rPr>
              <w:t>03</w:t>
            </w:r>
            <w:r>
              <w:rPr>
                <w:u w:val="none"/>
              </w:rPr>
              <w:t xml:space="preserve">.24) </w:t>
            </w:r>
          </w:p>
        </w:tc>
        <w:tc>
          <w:tcPr>
            <w:tcW w:w="2267"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47" w:firstLine="0"/>
              <w:jc w:val="center"/>
            </w:pPr>
            <w:r>
              <w:rPr>
                <w:u w:val="none"/>
              </w:rPr>
              <w:t xml:space="preserve">Week 6 </w:t>
            </w:r>
          </w:p>
          <w:p w:rsidR="00C54949" w:rsidRDefault="00BB7B05">
            <w:pPr>
              <w:ind w:left="0" w:right="44" w:firstLine="0"/>
              <w:jc w:val="center"/>
            </w:pPr>
            <w:r>
              <w:rPr>
                <w:u w:val="none"/>
              </w:rPr>
              <w:t xml:space="preserve">(12.02.24) </w:t>
            </w:r>
          </w:p>
        </w:tc>
      </w:tr>
      <w:tr w:rsidR="00C54949" w:rsidTr="00307103">
        <w:trPr>
          <w:trHeight w:val="365"/>
        </w:trPr>
        <w:tc>
          <w:tcPr>
            <w:tcW w:w="1667"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50" w:firstLine="0"/>
              <w:jc w:val="center"/>
            </w:pPr>
            <w:r>
              <w:rPr>
                <w:u w:val="none"/>
              </w:rPr>
              <w:t xml:space="preserve">Weekly Focus </w:t>
            </w:r>
          </w:p>
        </w:tc>
        <w:tc>
          <w:tcPr>
            <w:tcW w:w="4548" w:type="dxa"/>
            <w:gridSpan w:val="2"/>
            <w:tcBorders>
              <w:top w:val="single" w:sz="4" w:space="0" w:color="000000"/>
              <w:left w:val="single" w:sz="4" w:space="0" w:color="000000"/>
              <w:bottom w:val="single" w:sz="4" w:space="0" w:color="000000"/>
              <w:right w:val="single" w:sz="4" w:space="0" w:color="000000"/>
            </w:tcBorders>
          </w:tcPr>
          <w:p w:rsidR="00C54949" w:rsidRDefault="004C401C">
            <w:pPr>
              <w:ind w:left="0" w:right="54" w:firstLine="0"/>
              <w:jc w:val="center"/>
            </w:pPr>
            <w:r>
              <w:rPr>
                <w:b w:val="0"/>
                <w:sz w:val="14"/>
                <w:u w:val="none"/>
              </w:rPr>
              <w:t xml:space="preserve">The Three Little Pigs </w:t>
            </w:r>
            <w:r w:rsidR="00BB7B05">
              <w:rPr>
                <w:b w:val="0"/>
                <w:sz w:val="14"/>
                <w:u w:val="none"/>
              </w:rPr>
              <w:t xml:space="preserve"> </w:t>
            </w:r>
          </w:p>
        </w:tc>
        <w:tc>
          <w:tcPr>
            <w:tcW w:w="4549" w:type="dxa"/>
            <w:gridSpan w:val="2"/>
            <w:tcBorders>
              <w:top w:val="single" w:sz="4" w:space="0" w:color="000000"/>
              <w:left w:val="single" w:sz="4" w:space="0" w:color="000000"/>
              <w:bottom w:val="single" w:sz="4" w:space="0" w:color="000000"/>
              <w:right w:val="single" w:sz="4" w:space="0" w:color="000000"/>
            </w:tcBorders>
          </w:tcPr>
          <w:p w:rsidR="00C54949" w:rsidRDefault="00BB7B05">
            <w:pPr>
              <w:ind w:left="0" w:right="15" w:firstLine="0"/>
              <w:jc w:val="center"/>
            </w:pPr>
            <w:r>
              <w:rPr>
                <w:b w:val="0"/>
                <w:sz w:val="14"/>
                <w:u w:val="none"/>
              </w:rPr>
              <w:t xml:space="preserve"> </w:t>
            </w:r>
            <w:r w:rsidR="004C401C">
              <w:rPr>
                <w:b w:val="0"/>
                <w:sz w:val="14"/>
                <w:u w:val="none"/>
              </w:rPr>
              <w:t xml:space="preserve">Goldilocks and the Three Bears </w:t>
            </w:r>
          </w:p>
        </w:tc>
        <w:tc>
          <w:tcPr>
            <w:tcW w:w="2273" w:type="dxa"/>
            <w:tcBorders>
              <w:top w:val="single" w:sz="4" w:space="0" w:color="000000"/>
              <w:left w:val="single" w:sz="4" w:space="0" w:color="000000"/>
              <w:bottom w:val="single" w:sz="4" w:space="0" w:color="000000"/>
              <w:right w:val="single" w:sz="4" w:space="0" w:color="000000"/>
            </w:tcBorders>
          </w:tcPr>
          <w:p w:rsidR="00C54949" w:rsidRDefault="00BB7B05">
            <w:pPr>
              <w:ind w:left="20" w:right="0" w:firstLine="0"/>
              <w:jc w:val="center"/>
            </w:pPr>
            <w:r>
              <w:rPr>
                <w:b w:val="0"/>
                <w:sz w:val="14"/>
                <w:u w:val="none"/>
              </w:rPr>
              <w:t xml:space="preserve"> </w:t>
            </w:r>
            <w:r w:rsidR="004C401C">
              <w:rPr>
                <w:b w:val="0"/>
                <w:sz w:val="14"/>
                <w:u w:val="none"/>
              </w:rPr>
              <w:t xml:space="preserve">Easter </w:t>
            </w:r>
          </w:p>
        </w:tc>
        <w:tc>
          <w:tcPr>
            <w:tcW w:w="2267" w:type="dxa"/>
            <w:tcBorders>
              <w:top w:val="single" w:sz="4" w:space="0" w:color="000000"/>
              <w:left w:val="single" w:sz="4" w:space="0" w:color="000000"/>
              <w:bottom w:val="single" w:sz="4" w:space="0" w:color="000000"/>
              <w:right w:val="single" w:sz="4" w:space="0" w:color="000000"/>
            </w:tcBorders>
          </w:tcPr>
          <w:p w:rsidR="00C54949" w:rsidRDefault="00C54949">
            <w:pPr>
              <w:ind w:left="611" w:right="0" w:hanging="14"/>
              <w:jc w:val="both"/>
            </w:pPr>
          </w:p>
        </w:tc>
      </w:tr>
      <w:tr w:rsidR="00C54949" w:rsidTr="00307103">
        <w:trPr>
          <w:trHeight w:val="1426"/>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0" w:firstLine="0"/>
              <w:jc w:val="center"/>
            </w:pPr>
            <w:r>
              <w:rPr>
                <w:u w:val="none"/>
              </w:rPr>
              <w:t xml:space="preserve">Communication and language </w:t>
            </w:r>
          </w:p>
        </w:tc>
        <w:tc>
          <w:tcPr>
            <w:tcW w:w="9097" w:type="dxa"/>
            <w:gridSpan w:val="4"/>
            <w:tcBorders>
              <w:top w:val="single" w:sz="4" w:space="0" w:color="000000"/>
              <w:left w:val="single" w:sz="4" w:space="0" w:color="000000"/>
              <w:bottom w:val="single" w:sz="4" w:space="0" w:color="000000"/>
              <w:right w:val="nil"/>
            </w:tcBorders>
          </w:tcPr>
          <w:p w:rsidR="00C54949" w:rsidRDefault="00BB7B05">
            <w:pPr>
              <w:ind w:left="120" w:right="0" w:firstLine="0"/>
            </w:pPr>
            <w:r>
              <w:rPr>
                <w:b w:val="0"/>
                <w:sz w:val="14"/>
                <w:u w:val="none"/>
              </w:rPr>
              <w:t xml:space="preserve">Children will have individual communication and language targets that adults will work on each week.  </w:t>
            </w:r>
          </w:p>
          <w:p w:rsidR="00C54949" w:rsidRDefault="00BB7B05">
            <w:pPr>
              <w:ind w:left="120" w:right="0" w:firstLine="0"/>
            </w:pPr>
            <w:r>
              <w:rPr>
                <w:b w:val="0"/>
                <w:sz w:val="14"/>
                <w:u w:val="none"/>
              </w:rPr>
              <w:t xml:space="preserve">All children will focus on:  </w:t>
            </w:r>
          </w:p>
          <w:p w:rsidR="00C54949" w:rsidRDefault="00BB7B05">
            <w:pPr>
              <w:ind w:left="120" w:right="0" w:firstLine="0"/>
            </w:pPr>
            <w:r>
              <w:rPr>
                <w:b w:val="0"/>
                <w:sz w:val="14"/>
                <w:u w:val="none"/>
              </w:rPr>
              <w:t xml:space="preserve">Sharing wants and needs with adults through actions, gestures, signs and symbols.  </w:t>
            </w:r>
          </w:p>
          <w:p w:rsidR="00C54949" w:rsidRDefault="00BB7B05">
            <w:pPr>
              <w:spacing w:after="1" w:line="250" w:lineRule="auto"/>
              <w:ind w:left="120" w:right="2222" w:firstLine="0"/>
            </w:pPr>
            <w:r>
              <w:rPr>
                <w:b w:val="0"/>
                <w:sz w:val="14"/>
                <w:u w:val="none"/>
              </w:rPr>
              <w:t xml:space="preserve">Children to respond to the good morning and good afternoon song with signs, pictures, symbols and sound buttons.  Children to begin to communicate which toys they would like using picture symbols to communicate this.  Follow simple routines using first and then boards.  Select preferred items from objects/pictures.  </w:t>
            </w:r>
          </w:p>
          <w:p w:rsidR="00C54949" w:rsidRDefault="00BB7B05">
            <w:pPr>
              <w:ind w:left="120" w:right="0" w:firstLine="0"/>
            </w:pPr>
            <w:r>
              <w:rPr>
                <w:b w:val="0"/>
                <w:sz w:val="14"/>
                <w:u w:val="none"/>
              </w:rPr>
              <w:t xml:space="preserve"> </w:t>
            </w:r>
          </w:p>
        </w:tc>
        <w:tc>
          <w:tcPr>
            <w:tcW w:w="4540" w:type="dxa"/>
            <w:gridSpan w:val="2"/>
            <w:tcBorders>
              <w:top w:val="single" w:sz="4" w:space="0" w:color="000000"/>
              <w:left w:val="nil"/>
              <w:bottom w:val="single" w:sz="4" w:space="0" w:color="000000"/>
              <w:right w:val="single" w:sz="4" w:space="0" w:color="000000"/>
            </w:tcBorders>
          </w:tcPr>
          <w:p w:rsidR="00C54949" w:rsidRDefault="00C54949">
            <w:pPr>
              <w:spacing w:after="160"/>
              <w:ind w:left="0" w:right="0" w:firstLine="0"/>
            </w:pPr>
          </w:p>
        </w:tc>
      </w:tr>
      <w:tr w:rsidR="00673040" w:rsidTr="00EA7E5D">
        <w:trPr>
          <w:trHeight w:val="538"/>
        </w:trPr>
        <w:tc>
          <w:tcPr>
            <w:tcW w:w="0" w:type="auto"/>
            <w:vMerge/>
            <w:tcBorders>
              <w:top w:val="nil"/>
              <w:left w:val="single" w:sz="4" w:space="0" w:color="000000"/>
              <w:bottom w:val="single" w:sz="4" w:space="0" w:color="000000"/>
              <w:right w:val="single" w:sz="4" w:space="0" w:color="000000"/>
            </w:tcBorders>
          </w:tcPr>
          <w:p w:rsidR="00673040" w:rsidRDefault="00673040">
            <w:pPr>
              <w:spacing w:after="160"/>
              <w:ind w:left="0" w:right="0" w:firstLine="0"/>
            </w:pPr>
          </w:p>
        </w:tc>
        <w:tc>
          <w:tcPr>
            <w:tcW w:w="4548" w:type="dxa"/>
            <w:gridSpan w:val="2"/>
            <w:tcBorders>
              <w:top w:val="single" w:sz="4" w:space="0" w:color="000000"/>
              <w:left w:val="single" w:sz="4" w:space="0" w:color="000000"/>
              <w:bottom w:val="single" w:sz="4" w:space="0" w:color="000000"/>
              <w:right w:val="single" w:sz="4" w:space="0" w:color="000000"/>
            </w:tcBorders>
          </w:tcPr>
          <w:p w:rsidR="00673040" w:rsidRDefault="00673040" w:rsidP="00817E1D">
            <w:pPr>
              <w:ind w:left="120" w:right="0" w:firstLine="0"/>
              <w:jc w:val="center"/>
            </w:pPr>
            <w:r>
              <w:rPr>
                <w:b w:val="0"/>
                <w:sz w:val="14"/>
                <w:u w:val="none"/>
              </w:rPr>
              <w:t>New vocab focus:</w:t>
            </w:r>
          </w:p>
          <w:p w:rsidR="00673040" w:rsidRDefault="00673040" w:rsidP="00817E1D">
            <w:pPr>
              <w:ind w:left="121" w:right="0" w:firstLine="0"/>
              <w:jc w:val="center"/>
              <w:rPr>
                <w:b w:val="0"/>
                <w:sz w:val="14"/>
                <w:u w:val="none"/>
              </w:rPr>
            </w:pPr>
            <w:r>
              <w:rPr>
                <w:b w:val="0"/>
                <w:sz w:val="14"/>
                <w:u w:val="none"/>
              </w:rPr>
              <w:t>House, pig, huff, puff, wolf, bricks, sticks, straw, build</w:t>
            </w:r>
          </w:p>
          <w:p w:rsidR="00673040" w:rsidRPr="00673040" w:rsidRDefault="00673040" w:rsidP="00817E1D">
            <w:pPr>
              <w:ind w:left="121" w:right="0" w:firstLine="0"/>
              <w:jc w:val="center"/>
              <w:rPr>
                <w:b w:val="0"/>
                <w:u w:val="none"/>
              </w:rPr>
            </w:pPr>
            <w:r w:rsidRPr="00817E1D">
              <w:rPr>
                <w:b w:val="0"/>
                <w:sz w:val="14"/>
                <w:u w:val="none"/>
              </w:rPr>
              <w:t>Rhyme of the week - Old Mac Donald had a farm</w:t>
            </w:r>
          </w:p>
        </w:tc>
        <w:tc>
          <w:tcPr>
            <w:tcW w:w="4549" w:type="dxa"/>
            <w:gridSpan w:val="2"/>
            <w:tcBorders>
              <w:top w:val="single" w:sz="4" w:space="0" w:color="000000"/>
              <w:left w:val="single" w:sz="4" w:space="0" w:color="000000"/>
              <w:bottom w:val="single" w:sz="4" w:space="0" w:color="000000"/>
              <w:right w:val="single" w:sz="4" w:space="0" w:color="000000"/>
            </w:tcBorders>
          </w:tcPr>
          <w:p w:rsidR="00673040" w:rsidRDefault="00673040" w:rsidP="00817E1D">
            <w:pPr>
              <w:ind w:left="121" w:right="0" w:firstLine="0"/>
              <w:jc w:val="center"/>
            </w:pPr>
            <w:r>
              <w:rPr>
                <w:b w:val="0"/>
                <w:sz w:val="14"/>
                <w:u w:val="none"/>
              </w:rPr>
              <w:t>New vocab focus:</w:t>
            </w:r>
          </w:p>
          <w:p w:rsidR="00673040" w:rsidRDefault="00673040" w:rsidP="00817E1D">
            <w:pPr>
              <w:ind w:left="2" w:right="0" w:firstLine="0"/>
              <w:jc w:val="center"/>
              <w:rPr>
                <w:b w:val="0"/>
                <w:sz w:val="14"/>
                <w:u w:val="none"/>
              </w:rPr>
            </w:pPr>
            <w:r>
              <w:rPr>
                <w:b w:val="0"/>
                <w:sz w:val="14"/>
                <w:u w:val="none"/>
              </w:rPr>
              <w:t>Hot, cold, soft, hard, big, small, bears, chair, bowl, bed</w:t>
            </w:r>
          </w:p>
          <w:p w:rsidR="00673040" w:rsidRDefault="00673040" w:rsidP="00817E1D">
            <w:pPr>
              <w:ind w:left="2" w:right="0" w:firstLine="0"/>
              <w:jc w:val="center"/>
            </w:pPr>
            <w:r w:rsidRPr="00817E1D">
              <w:rPr>
                <w:b w:val="0"/>
                <w:sz w:val="14"/>
                <w:u w:val="none"/>
              </w:rPr>
              <w:t>Rhyme of the week - bear nursery rhyme</w:t>
            </w:r>
          </w:p>
        </w:tc>
        <w:tc>
          <w:tcPr>
            <w:tcW w:w="4540" w:type="dxa"/>
            <w:gridSpan w:val="2"/>
            <w:tcBorders>
              <w:top w:val="single" w:sz="4" w:space="0" w:color="000000"/>
              <w:left w:val="single" w:sz="4" w:space="0" w:color="000000"/>
              <w:bottom w:val="single" w:sz="4" w:space="0" w:color="000000"/>
              <w:right w:val="single" w:sz="4" w:space="0" w:color="000000"/>
            </w:tcBorders>
          </w:tcPr>
          <w:p w:rsidR="00673040" w:rsidRDefault="00673040" w:rsidP="00817E1D">
            <w:pPr>
              <w:ind w:left="121" w:right="0" w:firstLine="0"/>
              <w:jc w:val="center"/>
            </w:pPr>
            <w:r>
              <w:rPr>
                <w:b w:val="0"/>
                <w:sz w:val="14"/>
                <w:u w:val="none"/>
              </w:rPr>
              <w:t>New vocab focus:</w:t>
            </w:r>
          </w:p>
          <w:p w:rsidR="00673040" w:rsidRDefault="00673040" w:rsidP="00817E1D">
            <w:pPr>
              <w:ind w:left="121" w:right="0" w:firstLine="0"/>
              <w:jc w:val="center"/>
            </w:pPr>
            <w:r>
              <w:rPr>
                <w:b w:val="0"/>
                <w:sz w:val="14"/>
                <w:u w:val="none"/>
              </w:rPr>
              <w:t>Egg, chick, baby, basket, bunny</w:t>
            </w:r>
          </w:p>
          <w:p w:rsidR="00673040" w:rsidRDefault="00673040" w:rsidP="00817E1D">
            <w:pPr>
              <w:ind w:left="121" w:right="0" w:firstLine="0"/>
              <w:jc w:val="center"/>
            </w:pPr>
            <w:r w:rsidRPr="00817E1D">
              <w:rPr>
                <w:b w:val="0"/>
                <w:sz w:val="14"/>
                <w:u w:val="none"/>
              </w:rPr>
              <w:t xml:space="preserve">Rhyme of the week – Chick </w:t>
            </w:r>
            <w:proofErr w:type="spellStart"/>
            <w:r w:rsidRPr="00817E1D">
              <w:rPr>
                <w:b w:val="0"/>
                <w:sz w:val="14"/>
                <w:u w:val="none"/>
              </w:rPr>
              <w:t>Chick</w:t>
            </w:r>
            <w:proofErr w:type="spellEnd"/>
            <w:r w:rsidRPr="00817E1D">
              <w:rPr>
                <w:b w:val="0"/>
                <w:sz w:val="14"/>
                <w:u w:val="none"/>
              </w:rPr>
              <w:t>, Chick Chicken</w:t>
            </w:r>
          </w:p>
        </w:tc>
      </w:tr>
      <w:tr w:rsidR="00C54949" w:rsidTr="00307103">
        <w:trPr>
          <w:trHeight w:val="1241"/>
        </w:trPr>
        <w:tc>
          <w:tcPr>
            <w:tcW w:w="1667"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50" w:firstLine="0"/>
              <w:jc w:val="center"/>
            </w:pPr>
            <w:r>
              <w:rPr>
                <w:u w:val="none"/>
              </w:rPr>
              <w:t xml:space="preserve">English </w:t>
            </w:r>
          </w:p>
        </w:tc>
        <w:tc>
          <w:tcPr>
            <w:tcW w:w="4548" w:type="dxa"/>
            <w:gridSpan w:val="2"/>
            <w:tcBorders>
              <w:top w:val="single" w:sz="4" w:space="0" w:color="000000"/>
              <w:left w:val="single" w:sz="4" w:space="0" w:color="000000"/>
              <w:bottom w:val="single" w:sz="4" w:space="0" w:color="000000"/>
              <w:right w:val="single" w:sz="4" w:space="0" w:color="000000"/>
            </w:tcBorders>
          </w:tcPr>
          <w:p w:rsidR="004C401C" w:rsidRDefault="004C401C">
            <w:pPr>
              <w:spacing w:after="5" w:line="244" w:lineRule="auto"/>
              <w:ind w:left="112" w:right="101" w:firstLine="0"/>
              <w:jc w:val="center"/>
              <w:rPr>
                <w:b w:val="0"/>
                <w:sz w:val="14"/>
                <w:u w:val="none"/>
              </w:rPr>
            </w:pPr>
            <w:r>
              <w:rPr>
                <w:b w:val="0"/>
                <w:sz w:val="14"/>
                <w:u w:val="none"/>
              </w:rPr>
              <w:t xml:space="preserve">The Three Little Pigs  </w:t>
            </w:r>
          </w:p>
          <w:p w:rsidR="00C54949" w:rsidRDefault="00BB7B05">
            <w:pPr>
              <w:spacing w:after="5" w:line="244" w:lineRule="auto"/>
              <w:ind w:left="112" w:right="101" w:firstLine="0"/>
              <w:jc w:val="center"/>
            </w:pPr>
            <w:r>
              <w:rPr>
                <w:b w:val="0"/>
                <w:sz w:val="14"/>
                <w:u w:val="none"/>
              </w:rPr>
              <w:t xml:space="preserve">Share the book allowing children to touch the different parts of the book. </w:t>
            </w:r>
            <w:r w:rsidR="00817E1D">
              <w:rPr>
                <w:b w:val="0"/>
                <w:sz w:val="14"/>
                <w:u w:val="none"/>
              </w:rPr>
              <w:t>Flash vocab cards repeatedly to develop language. Model activities each day for children to complete.</w:t>
            </w:r>
          </w:p>
          <w:p w:rsidR="00C54949" w:rsidRDefault="00923CA7">
            <w:pPr>
              <w:ind w:left="0" w:right="0" w:firstLine="0"/>
              <w:jc w:val="center"/>
            </w:pPr>
            <w:r>
              <w:rPr>
                <w:b w:val="0"/>
                <w:sz w:val="14"/>
                <w:u w:val="none"/>
              </w:rPr>
              <w:t xml:space="preserve">Looking at different textures and materials. </w:t>
            </w:r>
          </w:p>
        </w:tc>
        <w:tc>
          <w:tcPr>
            <w:tcW w:w="4549" w:type="dxa"/>
            <w:gridSpan w:val="2"/>
            <w:tcBorders>
              <w:top w:val="single" w:sz="4" w:space="0" w:color="000000"/>
              <w:left w:val="single" w:sz="4" w:space="0" w:color="000000"/>
              <w:bottom w:val="single" w:sz="4" w:space="0" w:color="000000"/>
              <w:right w:val="single" w:sz="4" w:space="0" w:color="000000"/>
            </w:tcBorders>
          </w:tcPr>
          <w:p w:rsidR="004C401C" w:rsidRDefault="004C401C">
            <w:pPr>
              <w:spacing w:after="13"/>
              <w:ind w:left="0" w:right="51" w:firstLine="0"/>
              <w:jc w:val="center"/>
              <w:rPr>
                <w:b w:val="0"/>
                <w:sz w:val="14"/>
                <w:u w:val="none"/>
              </w:rPr>
            </w:pPr>
            <w:r>
              <w:rPr>
                <w:b w:val="0"/>
                <w:sz w:val="14"/>
                <w:u w:val="none"/>
              </w:rPr>
              <w:t xml:space="preserve">Goldilocks and the Three Bears </w:t>
            </w:r>
          </w:p>
          <w:p w:rsidR="00C54949" w:rsidRDefault="00BB7B05">
            <w:pPr>
              <w:spacing w:after="13"/>
              <w:ind w:left="0" w:right="51" w:firstLine="0"/>
              <w:jc w:val="center"/>
            </w:pPr>
            <w:r>
              <w:rPr>
                <w:b w:val="0"/>
                <w:sz w:val="14"/>
                <w:u w:val="none"/>
              </w:rPr>
              <w:t xml:space="preserve">Share story with the children focus on the different </w:t>
            </w:r>
            <w:r w:rsidR="004C401C">
              <w:rPr>
                <w:b w:val="0"/>
                <w:sz w:val="14"/>
                <w:u w:val="none"/>
              </w:rPr>
              <w:t>size objects</w:t>
            </w:r>
            <w:r>
              <w:rPr>
                <w:b w:val="0"/>
                <w:sz w:val="14"/>
                <w:u w:val="none"/>
              </w:rPr>
              <w:t xml:space="preserve">.  </w:t>
            </w:r>
          </w:p>
          <w:p w:rsidR="00817E1D" w:rsidRDefault="004C401C" w:rsidP="00817E1D">
            <w:pPr>
              <w:spacing w:after="5" w:line="244" w:lineRule="auto"/>
              <w:ind w:left="112" w:right="101" w:firstLine="0"/>
              <w:jc w:val="center"/>
            </w:pPr>
            <w:r>
              <w:rPr>
                <w:b w:val="0"/>
                <w:sz w:val="14"/>
                <w:u w:val="none"/>
              </w:rPr>
              <w:t>Ordering by size</w:t>
            </w:r>
            <w:r w:rsidR="00BB7B05">
              <w:rPr>
                <w:b w:val="0"/>
                <w:sz w:val="14"/>
                <w:u w:val="none"/>
              </w:rPr>
              <w:t>.</w:t>
            </w:r>
            <w:r>
              <w:rPr>
                <w:b w:val="0"/>
                <w:sz w:val="14"/>
                <w:u w:val="none"/>
              </w:rPr>
              <w:t xml:space="preserve"> Sorting objects.</w:t>
            </w:r>
            <w:r w:rsidR="00BB7B05">
              <w:rPr>
                <w:b w:val="0"/>
                <w:sz w:val="14"/>
                <w:u w:val="none"/>
              </w:rPr>
              <w:t xml:space="preserve">  </w:t>
            </w:r>
            <w:r w:rsidR="00817E1D">
              <w:rPr>
                <w:b w:val="0"/>
                <w:sz w:val="14"/>
                <w:u w:val="none"/>
              </w:rPr>
              <w:t>Flash vocab cards repeatedly to develop language. Model activities each day for children to complete.</w:t>
            </w:r>
          </w:p>
          <w:p w:rsidR="00C54949" w:rsidRDefault="00C54949" w:rsidP="00817E1D">
            <w:pPr>
              <w:spacing w:after="13"/>
              <w:ind w:left="0" w:right="53" w:firstLine="0"/>
              <w:jc w:val="center"/>
            </w:pPr>
          </w:p>
        </w:tc>
        <w:tc>
          <w:tcPr>
            <w:tcW w:w="4540" w:type="dxa"/>
            <w:gridSpan w:val="2"/>
            <w:tcBorders>
              <w:top w:val="single" w:sz="4" w:space="0" w:color="000000"/>
              <w:left w:val="single" w:sz="4" w:space="0" w:color="000000"/>
              <w:bottom w:val="single" w:sz="4" w:space="0" w:color="000000"/>
              <w:right w:val="single" w:sz="4" w:space="0" w:color="000000"/>
            </w:tcBorders>
          </w:tcPr>
          <w:p w:rsidR="00817E1D" w:rsidRDefault="000B001E">
            <w:pPr>
              <w:ind w:left="0" w:right="14" w:firstLine="0"/>
              <w:jc w:val="center"/>
              <w:rPr>
                <w:b w:val="0"/>
                <w:sz w:val="14"/>
                <w:u w:val="none"/>
              </w:rPr>
            </w:pPr>
            <w:r>
              <w:rPr>
                <w:b w:val="0"/>
                <w:sz w:val="14"/>
                <w:u w:val="none"/>
              </w:rPr>
              <w:t>Easter</w:t>
            </w:r>
            <w:r w:rsidR="00817E1D">
              <w:rPr>
                <w:b w:val="0"/>
                <w:sz w:val="14"/>
                <w:u w:val="none"/>
              </w:rPr>
              <w:t xml:space="preserve"> activities all week </w:t>
            </w:r>
          </w:p>
          <w:p w:rsidR="000B001E" w:rsidRDefault="000B001E">
            <w:pPr>
              <w:ind w:left="0" w:right="14" w:firstLine="0"/>
              <w:jc w:val="center"/>
              <w:rPr>
                <w:b w:val="0"/>
                <w:sz w:val="14"/>
                <w:u w:val="none"/>
              </w:rPr>
            </w:pPr>
            <w:r>
              <w:rPr>
                <w:b w:val="0"/>
                <w:sz w:val="14"/>
                <w:u w:val="none"/>
              </w:rPr>
              <w:t xml:space="preserve"> Cards </w:t>
            </w:r>
          </w:p>
          <w:p w:rsidR="000B001E" w:rsidRDefault="000B001E">
            <w:pPr>
              <w:ind w:left="0" w:right="14" w:firstLine="0"/>
              <w:jc w:val="center"/>
              <w:rPr>
                <w:b w:val="0"/>
                <w:sz w:val="14"/>
                <w:u w:val="none"/>
              </w:rPr>
            </w:pPr>
            <w:r>
              <w:rPr>
                <w:b w:val="0"/>
                <w:sz w:val="14"/>
                <w:u w:val="none"/>
              </w:rPr>
              <w:t>Nest cakes</w:t>
            </w:r>
          </w:p>
          <w:p w:rsidR="000B001E" w:rsidRDefault="000B001E">
            <w:pPr>
              <w:ind w:left="0" w:right="14" w:firstLine="0"/>
              <w:jc w:val="center"/>
              <w:rPr>
                <w:b w:val="0"/>
                <w:sz w:val="14"/>
                <w:u w:val="none"/>
              </w:rPr>
            </w:pPr>
            <w:r>
              <w:rPr>
                <w:b w:val="0"/>
                <w:sz w:val="14"/>
                <w:u w:val="none"/>
              </w:rPr>
              <w:t>Decorate a chick</w:t>
            </w:r>
          </w:p>
          <w:p w:rsidR="00C54949" w:rsidRDefault="000B001E">
            <w:pPr>
              <w:ind w:left="0" w:right="14" w:firstLine="0"/>
              <w:jc w:val="center"/>
            </w:pPr>
            <w:r>
              <w:rPr>
                <w:b w:val="0"/>
                <w:sz w:val="14"/>
                <w:u w:val="none"/>
              </w:rPr>
              <w:t>Decorate an egg</w:t>
            </w:r>
            <w:r w:rsidR="00BB7B05">
              <w:rPr>
                <w:b w:val="0"/>
                <w:sz w:val="14"/>
                <w:u w:val="none"/>
              </w:rPr>
              <w:t xml:space="preserve"> </w:t>
            </w:r>
          </w:p>
        </w:tc>
      </w:tr>
      <w:tr w:rsidR="00C54949" w:rsidTr="00307103">
        <w:trPr>
          <w:trHeight w:val="403"/>
        </w:trPr>
        <w:tc>
          <w:tcPr>
            <w:tcW w:w="1667"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51" w:firstLine="0"/>
              <w:jc w:val="center"/>
            </w:pPr>
            <w:r>
              <w:rPr>
                <w:u w:val="none"/>
              </w:rPr>
              <w:t xml:space="preserve">Phonics </w:t>
            </w:r>
          </w:p>
        </w:tc>
        <w:tc>
          <w:tcPr>
            <w:tcW w:w="4548" w:type="dxa"/>
            <w:gridSpan w:val="2"/>
            <w:tcBorders>
              <w:top w:val="single" w:sz="4" w:space="0" w:color="000000"/>
              <w:left w:val="single" w:sz="4" w:space="0" w:color="000000"/>
              <w:bottom w:val="single" w:sz="4" w:space="0" w:color="000000"/>
              <w:right w:val="single" w:sz="4" w:space="0" w:color="000000"/>
            </w:tcBorders>
          </w:tcPr>
          <w:p w:rsidR="00923CA7" w:rsidRDefault="00923CA7">
            <w:pPr>
              <w:ind w:left="0" w:right="20" w:firstLine="0"/>
              <w:jc w:val="center"/>
              <w:rPr>
                <w:b w:val="0"/>
                <w:sz w:val="14"/>
                <w:u w:val="none"/>
              </w:rPr>
            </w:pPr>
            <w:r>
              <w:rPr>
                <w:b w:val="0"/>
                <w:sz w:val="14"/>
                <w:u w:val="none"/>
              </w:rPr>
              <w:t xml:space="preserve">ABC song </w:t>
            </w:r>
          </w:p>
          <w:p w:rsidR="00C54949" w:rsidRDefault="00923CA7">
            <w:pPr>
              <w:ind w:left="0" w:right="20" w:firstLine="0"/>
              <w:jc w:val="center"/>
            </w:pPr>
            <w:r>
              <w:rPr>
                <w:b w:val="0"/>
                <w:sz w:val="14"/>
                <w:u w:val="none"/>
              </w:rPr>
              <w:t>Flash the vocab from English</w:t>
            </w:r>
            <w:r w:rsidR="00BB7B05">
              <w:rPr>
                <w:b w:val="0"/>
                <w:sz w:val="14"/>
                <w:u w:val="none"/>
              </w:rPr>
              <w:t xml:space="preserve"> </w:t>
            </w:r>
          </w:p>
        </w:tc>
        <w:tc>
          <w:tcPr>
            <w:tcW w:w="4549" w:type="dxa"/>
            <w:gridSpan w:val="2"/>
            <w:tcBorders>
              <w:top w:val="single" w:sz="4" w:space="0" w:color="000000"/>
              <w:left w:val="single" w:sz="4" w:space="0" w:color="000000"/>
              <w:bottom w:val="single" w:sz="4" w:space="0" w:color="000000"/>
              <w:right w:val="single" w:sz="4" w:space="0" w:color="000000"/>
            </w:tcBorders>
          </w:tcPr>
          <w:p w:rsidR="00923CA7" w:rsidRDefault="00923CA7" w:rsidP="00923CA7">
            <w:pPr>
              <w:ind w:left="0" w:right="20" w:firstLine="0"/>
              <w:jc w:val="center"/>
              <w:rPr>
                <w:b w:val="0"/>
                <w:sz w:val="14"/>
                <w:u w:val="none"/>
              </w:rPr>
            </w:pPr>
            <w:r>
              <w:rPr>
                <w:b w:val="0"/>
                <w:sz w:val="14"/>
                <w:u w:val="none"/>
              </w:rPr>
              <w:t xml:space="preserve">ABC song </w:t>
            </w:r>
          </w:p>
          <w:p w:rsidR="00C54949" w:rsidRDefault="00923CA7" w:rsidP="00923CA7">
            <w:pPr>
              <w:ind w:left="1597" w:right="1613" w:firstLine="0"/>
              <w:jc w:val="center"/>
            </w:pPr>
            <w:r>
              <w:rPr>
                <w:b w:val="0"/>
                <w:sz w:val="14"/>
                <w:u w:val="none"/>
              </w:rPr>
              <w:t>Flash the vocab from English</w:t>
            </w:r>
          </w:p>
        </w:tc>
        <w:tc>
          <w:tcPr>
            <w:tcW w:w="4540" w:type="dxa"/>
            <w:gridSpan w:val="2"/>
            <w:tcBorders>
              <w:top w:val="single" w:sz="4" w:space="0" w:color="000000"/>
              <w:left w:val="single" w:sz="4" w:space="0" w:color="000000"/>
              <w:bottom w:val="single" w:sz="4" w:space="0" w:color="000000"/>
              <w:right w:val="single" w:sz="4" w:space="0" w:color="000000"/>
            </w:tcBorders>
          </w:tcPr>
          <w:p w:rsidR="00923CA7" w:rsidRDefault="00923CA7" w:rsidP="00923CA7">
            <w:pPr>
              <w:ind w:left="0" w:right="20" w:firstLine="0"/>
              <w:jc w:val="center"/>
              <w:rPr>
                <w:b w:val="0"/>
                <w:sz w:val="14"/>
                <w:u w:val="none"/>
              </w:rPr>
            </w:pPr>
            <w:r>
              <w:rPr>
                <w:b w:val="0"/>
                <w:sz w:val="14"/>
                <w:u w:val="none"/>
              </w:rPr>
              <w:t xml:space="preserve">ABC song </w:t>
            </w:r>
          </w:p>
          <w:p w:rsidR="00C54949" w:rsidRDefault="00923CA7" w:rsidP="00923CA7">
            <w:pPr>
              <w:ind w:left="1492" w:right="1503" w:firstLine="0"/>
              <w:jc w:val="center"/>
            </w:pPr>
            <w:r>
              <w:rPr>
                <w:b w:val="0"/>
                <w:sz w:val="14"/>
                <w:u w:val="none"/>
              </w:rPr>
              <w:t>Flash the vocab from English</w:t>
            </w:r>
          </w:p>
        </w:tc>
      </w:tr>
      <w:tr w:rsidR="00C54949" w:rsidTr="00307103">
        <w:trPr>
          <w:trHeight w:val="1050"/>
        </w:trPr>
        <w:tc>
          <w:tcPr>
            <w:tcW w:w="1667"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51" w:firstLine="0"/>
              <w:jc w:val="center"/>
            </w:pPr>
            <w:r>
              <w:rPr>
                <w:u w:val="none"/>
              </w:rPr>
              <w:t xml:space="preserve">Maths </w:t>
            </w:r>
          </w:p>
        </w:tc>
        <w:tc>
          <w:tcPr>
            <w:tcW w:w="4548" w:type="dxa"/>
            <w:gridSpan w:val="2"/>
            <w:tcBorders>
              <w:top w:val="single" w:sz="4" w:space="0" w:color="000000"/>
              <w:left w:val="single" w:sz="4" w:space="0" w:color="000000"/>
              <w:bottom w:val="single" w:sz="4" w:space="0" w:color="000000"/>
              <w:right w:val="single" w:sz="4" w:space="0" w:color="000000"/>
            </w:tcBorders>
          </w:tcPr>
          <w:p w:rsidR="00C54949" w:rsidRDefault="00923CA7" w:rsidP="00BD0FF8">
            <w:pPr>
              <w:ind w:left="62" w:right="0" w:firstLine="0"/>
              <w:jc w:val="center"/>
            </w:pPr>
            <w:r>
              <w:rPr>
                <w:b w:val="0"/>
                <w:sz w:val="14"/>
                <w:u w:val="none"/>
              </w:rPr>
              <w:t>Circle</w:t>
            </w:r>
          </w:p>
          <w:p w:rsidR="00BD0FF8" w:rsidRDefault="00BD0FF8" w:rsidP="00BD0FF8">
            <w:pPr>
              <w:ind w:left="138" w:right="0" w:firstLine="0"/>
              <w:jc w:val="center"/>
            </w:pPr>
            <w:r>
              <w:rPr>
                <w:b w:val="0"/>
                <w:sz w:val="14"/>
                <w:u w:val="none"/>
              </w:rPr>
              <w:t xml:space="preserve">What is a circle? Explore objects that are tringle shapes. Print </w:t>
            </w:r>
            <w:r w:rsidR="000B001E">
              <w:rPr>
                <w:b w:val="0"/>
                <w:sz w:val="14"/>
                <w:u w:val="none"/>
              </w:rPr>
              <w:t>circles</w:t>
            </w:r>
            <w:r>
              <w:rPr>
                <w:b w:val="0"/>
                <w:sz w:val="14"/>
                <w:u w:val="none"/>
              </w:rPr>
              <w:t>.</w:t>
            </w:r>
          </w:p>
          <w:p w:rsidR="00BD0FF8" w:rsidRPr="00533A56" w:rsidRDefault="00BD0FF8" w:rsidP="00BD0FF8">
            <w:pPr>
              <w:ind w:left="0" w:right="0" w:firstLine="0"/>
              <w:rPr>
                <w:b w:val="0"/>
                <w:sz w:val="14"/>
                <w:u w:val="none"/>
              </w:rPr>
            </w:pPr>
            <w:r>
              <w:rPr>
                <w:b w:val="0"/>
                <w:sz w:val="14"/>
                <w:u w:val="none"/>
              </w:rPr>
              <w:t xml:space="preserve">                  </w:t>
            </w:r>
            <w:r w:rsidR="00817E1D">
              <w:rPr>
                <w:b w:val="0"/>
                <w:sz w:val="14"/>
                <w:u w:val="none"/>
              </w:rPr>
              <w:t>Match circles to correct colour circle</w:t>
            </w:r>
            <w:r>
              <w:rPr>
                <w:b w:val="0"/>
                <w:sz w:val="14"/>
                <w:u w:val="none"/>
              </w:rPr>
              <w:t xml:space="preserve">. Make a dough </w:t>
            </w:r>
            <w:r w:rsidR="000B001E">
              <w:rPr>
                <w:b w:val="0"/>
                <w:sz w:val="14"/>
                <w:u w:val="none"/>
              </w:rPr>
              <w:t>circle</w:t>
            </w:r>
            <w:r>
              <w:rPr>
                <w:b w:val="0"/>
                <w:sz w:val="14"/>
                <w:u w:val="none"/>
              </w:rPr>
              <w:t>.</w:t>
            </w:r>
          </w:p>
          <w:p w:rsidR="00C54949" w:rsidRDefault="00C54949" w:rsidP="00BD0FF8">
            <w:pPr>
              <w:ind w:left="0" w:right="0" w:firstLine="0"/>
              <w:jc w:val="center"/>
            </w:pPr>
          </w:p>
        </w:tc>
        <w:tc>
          <w:tcPr>
            <w:tcW w:w="4549" w:type="dxa"/>
            <w:gridSpan w:val="2"/>
            <w:tcBorders>
              <w:top w:val="single" w:sz="4" w:space="0" w:color="000000"/>
              <w:left w:val="single" w:sz="4" w:space="0" w:color="000000"/>
              <w:bottom w:val="single" w:sz="4" w:space="0" w:color="000000"/>
              <w:right w:val="single" w:sz="4" w:space="0" w:color="000000"/>
            </w:tcBorders>
          </w:tcPr>
          <w:p w:rsidR="00C54949" w:rsidRDefault="00923CA7">
            <w:pPr>
              <w:ind w:left="63" w:right="0" w:firstLine="0"/>
              <w:jc w:val="center"/>
            </w:pPr>
            <w:r>
              <w:rPr>
                <w:b w:val="0"/>
                <w:sz w:val="14"/>
                <w:u w:val="none"/>
              </w:rPr>
              <w:t xml:space="preserve">Square </w:t>
            </w:r>
          </w:p>
          <w:p w:rsidR="000B001E" w:rsidRDefault="000B001E" w:rsidP="000B001E">
            <w:pPr>
              <w:ind w:left="138" w:right="0" w:firstLine="0"/>
              <w:jc w:val="center"/>
            </w:pPr>
            <w:r>
              <w:rPr>
                <w:b w:val="0"/>
                <w:sz w:val="14"/>
                <w:u w:val="none"/>
              </w:rPr>
              <w:t>What is a square? Explore objects that are square shapes. Print squares.</w:t>
            </w:r>
          </w:p>
          <w:p w:rsidR="000B001E" w:rsidRPr="00533A56" w:rsidRDefault="000B001E" w:rsidP="000B001E">
            <w:pPr>
              <w:ind w:left="0" w:right="0" w:firstLine="0"/>
              <w:rPr>
                <w:b w:val="0"/>
                <w:sz w:val="14"/>
                <w:u w:val="none"/>
              </w:rPr>
            </w:pPr>
            <w:r>
              <w:rPr>
                <w:b w:val="0"/>
                <w:sz w:val="14"/>
                <w:u w:val="none"/>
              </w:rPr>
              <w:t xml:space="preserve">                  Make squares with lolly sticks. Make a dough </w:t>
            </w:r>
            <w:r w:rsidR="008A0DF0">
              <w:rPr>
                <w:b w:val="0"/>
                <w:sz w:val="14"/>
                <w:u w:val="none"/>
              </w:rPr>
              <w:t>square</w:t>
            </w:r>
            <w:r>
              <w:rPr>
                <w:b w:val="0"/>
                <w:sz w:val="14"/>
                <w:u w:val="none"/>
              </w:rPr>
              <w:t>.</w:t>
            </w:r>
          </w:p>
          <w:p w:rsidR="00C54949" w:rsidRDefault="00C54949" w:rsidP="000B001E">
            <w:pPr>
              <w:ind w:left="64" w:right="0" w:firstLine="0"/>
              <w:jc w:val="center"/>
            </w:pPr>
          </w:p>
        </w:tc>
        <w:tc>
          <w:tcPr>
            <w:tcW w:w="4540" w:type="dxa"/>
            <w:gridSpan w:val="2"/>
            <w:tcBorders>
              <w:top w:val="single" w:sz="4" w:space="0" w:color="000000"/>
              <w:left w:val="single" w:sz="4" w:space="0" w:color="000000"/>
              <w:bottom w:val="single" w:sz="4" w:space="0" w:color="000000"/>
              <w:right w:val="single" w:sz="4" w:space="0" w:color="000000"/>
            </w:tcBorders>
          </w:tcPr>
          <w:p w:rsidR="00C54949" w:rsidRDefault="00923CA7">
            <w:pPr>
              <w:ind w:left="74" w:right="0" w:firstLine="0"/>
              <w:jc w:val="center"/>
              <w:rPr>
                <w:b w:val="0"/>
                <w:sz w:val="14"/>
                <w:u w:val="none"/>
              </w:rPr>
            </w:pPr>
            <w:r>
              <w:rPr>
                <w:b w:val="0"/>
                <w:sz w:val="14"/>
                <w:u w:val="none"/>
              </w:rPr>
              <w:t xml:space="preserve">Rectangle </w:t>
            </w:r>
          </w:p>
          <w:p w:rsidR="008A0DF0" w:rsidRDefault="008A0DF0" w:rsidP="008A0DF0">
            <w:pPr>
              <w:ind w:left="138" w:right="0" w:firstLine="0"/>
              <w:jc w:val="center"/>
            </w:pPr>
            <w:r>
              <w:rPr>
                <w:b w:val="0"/>
                <w:sz w:val="14"/>
                <w:u w:val="none"/>
              </w:rPr>
              <w:t xml:space="preserve">What is a rectangle? Explore objects that are rectangle shapes. Print </w:t>
            </w:r>
            <w:r w:rsidR="00817E1D">
              <w:rPr>
                <w:b w:val="0"/>
                <w:sz w:val="14"/>
                <w:u w:val="none"/>
              </w:rPr>
              <w:t>rectangles</w:t>
            </w:r>
            <w:r>
              <w:rPr>
                <w:b w:val="0"/>
                <w:sz w:val="14"/>
                <w:u w:val="none"/>
              </w:rPr>
              <w:t>.</w:t>
            </w:r>
          </w:p>
          <w:p w:rsidR="008A0DF0" w:rsidRPr="00533A56" w:rsidRDefault="008A0DF0" w:rsidP="008A0DF0">
            <w:pPr>
              <w:ind w:left="0" w:right="0" w:firstLine="0"/>
              <w:rPr>
                <w:b w:val="0"/>
                <w:sz w:val="14"/>
                <w:u w:val="none"/>
              </w:rPr>
            </w:pPr>
            <w:r>
              <w:rPr>
                <w:b w:val="0"/>
                <w:sz w:val="14"/>
                <w:u w:val="none"/>
              </w:rPr>
              <w:t xml:space="preserve">                  Make rectangles with lolly sticks. Make a dough </w:t>
            </w:r>
            <w:proofErr w:type="gramStart"/>
            <w:r>
              <w:rPr>
                <w:b w:val="0"/>
                <w:sz w:val="14"/>
                <w:u w:val="none"/>
              </w:rPr>
              <w:t>rectangles</w:t>
            </w:r>
            <w:proofErr w:type="gramEnd"/>
            <w:r>
              <w:rPr>
                <w:b w:val="0"/>
                <w:sz w:val="14"/>
                <w:u w:val="none"/>
              </w:rPr>
              <w:t>.</w:t>
            </w:r>
          </w:p>
          <w:p w:rsidR="00C54949" w:rsidRDefault="00C54949">
            <w:pPr>
              <w:ind w:left="481" w:right="0" w:firstLine="0"/>
            </w:pPr>
          </w:p>
        </w:tc>
      </w:tr>
      <w:tr w:rsidR="00C54949" w:rsidTr="00307103">
        <w:trPr>
          <w:trHeight w:val="2762"/>
        </w:trPr>
        <w:tc>
          <w:tcPr>
            <w:tcW w:w="1667"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49" w:firstLine="0"/>
              <w:jc w:val="center"/>
            </w:pPr>
            <w:r>
              <w:rPr>
                <w:u w:val="none"/>
              </w:rPr>
              <w:t xml:space="preserve">Topic </w:t>
            </w:r>
          </w:p>
        </w:tc>
        <w:tc>
          <w:tcPr>
            <w:tcW w:w="2272" w:type="dxa"/>
            <w:tcBorders>
              <w:top w:val="single" w:sz="4" w:space="0" w:color="000000"/>
              <w:left w:val="single" w:sz="4" w:space="0" w:color="000000"/>
              <w:bottom w:val="single" w:sz="4" w:space="0" w:color="000000"/>
              <w:right w:val="single" w:sz="4" w:space="0" w:color="000000"/>
            </w:tcBorders>
          </w:tcPr>
          <w:p w:rsidR="008A0DF0" w:rsidRDefault="008A0DF0" w:rsidP="00817E1D">
            <w:pPr>
              <w:ind w:left="0" w:right="21" w:firstLine="0"/>
              <w:jc w:val="center"/>
              <w:rPr>
                <w:b w:val="0"/>
                <w:sz w:val="14"/>
                <w:u w:val="none"/>
              </w:rPr>
            </w:pPr>
            <w:r>
              <w:rPr>
                <w:b w:val="0"/>
                <w:sz w:val="14"/>
                <w:u w:val="none"/>
              </w:rPr>
              <w:t>Farm animals –</w:t>
            </w:r>
            <w:r w:rsidR="00BB7B05">
              <w:rPr>
                <w:b w:val="0"/>
                <w:sz w:val="14"/>
                <w:u w:val="none"/>
              </w:rPr>
              <w:t xml:space="preserve"> </w:t>
            </w:r>
            <w:r>
              <w:rPr>
                <w:b w:val="0"/>
                <w:sz w:val="14"/>
                <w:u w:val="none"/>
              </w:rPr>
              <w:t>Cows, Sheep</w:t>
            </w:r>
            <w:r w:rsidR="00B62DCD">
              <w:rPr>
                <w:b w:val="0"/>
                <w:sz w:val="14"/>
                <w:u w:val="none"/>
              </w:rPr>
              <w:t xml:space="preserve"> –</w:t>
            </w:r>
          </w:p>
          <w:p w:rsidR="00B62DCD" w:rsidRDefault="00B62DCD" w:rsidP="00817E1D">
            <w:pPr>
              <w:ind w:left="0" w:right="21" w:firstLine="0"/>
              <w:jc w:val="center"/>
              <w:rPr>
                <w:b w:val="0"/>
                <w:sz w:val="14"/>
                <w:u w:val="none"/>
              </w:rPr>
            </w:pPr>
          </w:p>
          <w:p w:rsidR="007A34D2" w:rsidRPr="008A0DF0" w:rsidRDefault="007A34D2" w:rsidP="00817E1D">
            <w:pPr>
              <w:ind w:left="0" w:right="21" w:firstLine="0"/>
              <w:jc w:val="center"/>
              <w:rPr>
                <w:b w:val="0"/>
                <w:sz w:val="14"/>
                <w:u w:val="none"/>
              </w:rPr>
            </w:pPr>
            <w:r>
              <w:rPr>
                <w:b w:val="0"/>
                <w:sz w:val="14"/>
                <w:u w:val="none"/>
              </w:rPr>
              <w:t xml:space="preserve">Naming the animals. Matching animals. Listen to the sounds that they make. </w:t>
            </w:r>
            <w:r w:rsidR="00B62DCD">
              <w:rPr>
                <w:b w:val="0"/>
                <w:sz w:val="14"/>
                <w:u w:val="none"/>
              </w:rPr>
              <w:t>Look textures similar to animals. Talk about the colour of the animals.</w:t>
            </w:r>
          </w:p>
        </w:tc>
        <w:tc>
          <w:tcPr>
            <w:tcW w:w="2276" w:type="dxa"/>
            <w:tcBorders>
              <w:top w:val="single" w:sz="4" w:space="0" w:color="000000"/>
              <w:left w:val="single" w:sz="4" w:space="0" w:color="000000"/>
              <w:bottom w:val="single" w:sz="4" w:space="0" w:color="000000"/>
              <w:right w:val="single" w:sz="4" w:space="0" w:color="000000"/>
            </w:tcBorders>
          </w:tcPr>
          <w:p w:rsidR="00C54949" w:rsidRDefault="008A0DF0" w:rsidP="00817E1D">
            <w:pPr>
              <w:ind w:left="1" w:right="239" w:firstLine="0"/>
              <w:jc w:val="center"/>
              <w:rPr>
                <w:b w:val="0"/>
                <w:sz w:val="14"/>
                <w:u w:val="none"/>
              </w:rPr>
            </w:pPr>
            <w:r>
              <w:rPr>
                <w:b w:val="0"/>
                <w:sz w:val="14"/>
                <w:u w:val="none"/>
              </w:rPr>
              <w:t>Farm animals – Horse, pig</w:t>
            </w:r>
          </w:p>
          <w:p w:rsidR="00B62DCD" w:rsidRDefault="00B62DCD" w:rsidP="00817E1D">
            <w:pPr>
              <w:ind w:left="1" w:right="239" w:firstLine="0"/>
              <w:jc w:val="center"/>
              <w:rPr>
                <w:b w:val="0"/>
                <w:sz w:val="14"/>
                <w:u w:val="none"/>
              </w:rPr>
            </w:pPr>
          </w:p>
          <w:p w:rsidR="00B62DCD" w:rsidRDefault="00B62DCD" w:rsidP="00817E1D">
            <w:pPr>
              <w:ind w:left="1" w:right="239" w:firstLine="0"/>
              <w:jc w:val="center"/>
            </w:pPr>
            <w:r>
              <w:rPr>
                <w:b w:val="0"/>
                <w:sz w:val="14"/>
                <w:u w:val="none"/>
              </w:rPr>
              <w:t>Naming the animals. Matching animals. Listen to the sounds that they make. Look textures similar to animals. Talk about the colour of the animals.</w:t>
            </w:r>
          </w:p>
        </w:tc>
        <w:tc>
          <w:tcPr>
            <w:tcW w:w="2273" w:type="dxa"/>
            <w:tcBorders>
              <w:top w:val="single" w:sz="4" w:space="0" w:color="000000"/>
              <w:left w:val="single" w:sz="4" w:space="0" w:color="000000"/>
              <w:bottom w:val="single" w:sz="4" w:space="0" w:color="000000"/>
              <w:right w:val="single" w:sz="4" w:space="0" w:color="000000"/>
            </w:tcBorders>
          </w:tcPr>
          <w:p w:rsidR="00C54949" w:rsidRDefault="008A0DF0" w:rsidP="00817E1D">
            <w:pPr>
              <w:ind w:left="1" w:right="235" w:firstLine="0"/>
              <w:jc w:val="center"/>
              <w:rPr>
                <w:b w:val="0"/>
                <w:sz w:val="14"/>
                <w:u w:val="none"/>
              </w:rPr>
            </w:pPr>
            <w:r>
              <w:rPr>
                <w:b w:val="0"/>
                <w:sz w:val="14"/>
                <w:u w:val="none"/>
              </w:rPr>
              <w:t xml:space="preserve">Farm animals – dog, </w:t>
            </w:r>
            <w:r w:rsidR="00C44F61">
              <w:rPr>
                <w:b w:val="0"/>
                <w:sz w:val="14"/>
                <w:u w:val="none"/>
              </w:rPr>
              <w:t>chicken</w:t>
            </w:r>
          </w:p>
          <w:p w:rsidR="00B62DCD" w:rsidRDefault="00B62DCD" w:rsidP="00817E1D">
            <w:pPr>
              <w:ind w:left="1" w:right="235" w:firstLine="0"/>
              <w:jc w:val="center"/>
              <w:rPr>
                <w:b w:val="0"/>
                <w:sz w:val="14"/>
                <w:u w:val="none"/>
              </w:rPr>
            </w:pPr>
          </w:p>
          <w:p w:rsidR="00B62DCD" w:rsidRDefault="00B62DCD" w:rsidP="00817E1D">
            <w:pPr>
              <w:ind w:left="1" w:right="235" w:firstLine="0"/>
              <w:jc w:val="center"/>
            </w:pPr>
            <w:r>
              <w:rPr>
                <w:b w:val="0"/>
                <w:sz w:val="14"/>
                <w:u w:val="none"/>
              </w:rPr>
              <w:t>Naming the animals. Matching animals. Listen to the sounds that they make. Look textures similar to animals. Talk about the colour of the animals.</w:t>
            </w:r>
          </w:p>
        </w:tc>
        <w:tc>
          <w:tcPr>
            <w:tcW w:w="2276" w:type="dxa"/>
            <w:tcBorders>
              <w:top w:val="single" w:sz="4" w:space="0" w:color="000000"/>
              <w:left w:val="single" w:sz="4" w:space="0" w:color="000000"/>
              <w:bottom w:val="single" w:sz="4" w:space="0" w:color="000000"/>
              <w:right w:val="single" w:sz="4" w:space="0" w:color="000000"/>
            </w:tcBorders>
          </w:tcPr>
          <w:p w:rsidR="00C54949" w:rsidRDefault="008A0DF0" w:rsidP="00817E1D">
            <w:pPr>
              <w:ind w:left="2" w:right="268" w:firstLine="0"/>
              <w:jc w:val="center"/>
              <w:rPr>
                <w:b w:val="0"/>
                <w:sz w:val="14"/>
                <w:u w:val="none"/>
              </w:rPr>
            </w:pPr>
            <w:r>
              <w:rPr>
                <w:b w:val="0"/>
                <w:sz w:val="14"/>
                <w:u w:val="none"/>
              </w:rPr>
              <w:t>Farm animals – duck, goat</w:t>
            </w:r>
          </w:p>
          <w:p w:rsidR="00B62DCD" w:rsidRDefault="00B62DCD" w:rsidP="00817E1D">
            <w:pPr>
              <w:ind w:left="2" w:right="268" w:firstLine="0"/>
              <w:jc w:val="center"/>
            </w:pPr>
          </w:p>
          <w:p w:rsidR="00B62DCD" w:rsidRDefault="00B62DCD" w:rsidP="00817E1D">
            <w:pPr>
              <w:ind w:left="2" w:right="268" w:firstLine="0"/>
              <w:jc w:val="center"/>
            </w:pPr>
            <w:r>
              <w:rPr>
                <w:b w:val="0"/>
                <w:sz w:val="14"/>
                <w:u w:val="none"/>
              </w:rPr>
              <w:t>Naming the animals. Matching animals. Listen to the sounds that they make. Look textures similar to animals. Talk about the colour of the animals.</w:t>
            </w:r>
          </w:p>
        </w:tc>
        <w:tc>
          <w:tcPr>
            <w:tcW w:w="2273" w:type="dxa"/>
            <w:tcBorders>
              <w:top w:val="single" w:sz="4" w:space="0" w:color="000000"/>
              <w:left w:val="single" w:sz="4" w:space="0" w:color="000000"/>
              <w:bottom w:val="single" w:sz="4" w:space="0" w:color="000000"/>
              <w:right w:val="single" w:sz="4" w:space="0" w:color="000000"/>
            </w:tcBorders>
          </w:tcPr>
          <w:p w:rsidR="00C54949" w:rsidRDefault="008A0DF0" w:rsidP="00817E1D">
            <w:pPr>
              <w:ind w:left="1" w:right="568" w:firstLine="0"/>
              <w:jc w:val="center"/>
              <w:rPr>
                <w:b w:val="0"/>
                <w:sz w:val="14"/>
                <w:u w:val="none"/>
              </w:rPr>
            </w:pPr>
            <w:r>
              <w:rPr>
                <w:b w:val="0"/>
                <w:sz w:val="14"/>
                <w:u w:val="none"/>
              </w:rPr>
              <w:t xml:space="preserve">Farm animals </w:t>
            </w:r>
            <w:r w:rsidR="007A34D2">
              <w:rPr>
                <w:b w:val="0"/>
                <w:sz w:val="14"/>
                <w:u w:val="none"/>
              </w:rPr>
              <w:t>–</w:t>
            </w:r>
            <w:r>
              <w:rPr>
                <w:b w:val="0"/>
                <w:sz w:val="14"/>
                <w:u w:val="none"/>
              </w:rPr>
              <w:t xml:space="preserve"> </w:t>
            </w:r>
            <w:r w:rsidR="007A34D2">
              <w:rPr>
                <w:b w:val="0"/>
                <w:sz w:val="14"/>
                <w:u w:val="none"/>
              </w:rPr>
              <w:t>peacock, chick</w:t>
            </w:r>
          </w:p>
          <w:p w:rsidR="00B62DCD" w:rsidRDefault="00B62DCD" w:rsidP="00817E1D">
            <w:pPr>
              <w:ind w:left="1" w:right="568" w:firstLine="0"/>
              <w:jc w:val="center"/>
            </w:pPr>
          </w:p>
          <w:p w:rsidR="00B62DCD" w:rsidRDefault="00B62DCD" w:rsidP="00817E1D">
            <w:pPr>
              <w:ind w:left="0" w:right="568" w:firstLine="0"/>
              <w:jc w:val="center"/>
            </w:pPr>
            <w:r>
              <w:rPr>
                <w:b w:val="0"/>
                <w:sz w:val="14"/>
                <w:u w:val="none"/>
              </w:rPr>
              <w:t>Naming the animals. Matching animals. Listen to the sounds that they make. Look textures similar to animals. Talk about the colour of the animals.</w:t>
            </w:r>
          </w:p>
        </w:tc>
        <w:tc>
          <w:tcPr>
            <w:tcW w:w="2267" w:type="dxa"/>
            <w:tcBorders>
              <w:top w:val="single" w:sz="4" w:space="0" w:color="000000"/>
              <w:left w:val="single" w:sz="4" w:space="0" w:color="000000"/>
              <w:bottom w:val="single" w:sz="4" w:space="0" w:color="000000"/>
              <w:right w:val="single" w:sz="4" w:space="0" w:color="000000"/>
            </w:tcBorders>
          </w:tcPr>
          <w:p w:rsidR="00C54949" w:rsidRDefault="00C54949">
            <w:pPr>
              <w:ind w:left="1" w:right="0" w:firstLine="0"/>
            </w:pPr>
          </w:p>
        </w:tc>
      </w:tr>
      <w:tr w:rsidR="00C54949" w:rsidTr="00307103">
        <w:trPr>
          <w:trHeight w:val="368"/>
        </w:trPr>
        <w:tc>
          <w:tcPr>
            <w:tcW w:w="1667"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52" w:firstLine="0"/>
              <w:jc w:val="center"/>
            </w:pPr>
            <w:r>
              <w:rPr>
                <w:u w:val="none"/>
              </w:rPr>
              <w:t xml:space="preserve">Sensory </w:t>
            </w:r>
          </w:p>
        </w:tc>
        <w:tc>
          <w:tcPr>
            <w:tcW w:w="2272" w:type="dxa"/>
            <w:tcBorders>
              <w:top w:val="single" w:sz="4" w:space="0" w:color="000000"/>
              <w:left w:val="single" w:sz="4" w:space="0" w:color="000000"/>
              <w:bottom w:val="single" w:sz="4" w:space="0" w:color="000000"/>
              <w:right w:val="single" w:sz="4" w:space="0" w:color="000000"/>
            </w:tcBorders>
          </w:tcPr>
          <w:p w:rsidR="00C54949" w:rsidRPr="00FD034A" w:rsidRDefault="00B62DCD">
            <w:pPr>
              <w:ind w:left="4" w:right="0" w:firstLine="0"/>
              <w:jc w:val="center"/>
              <w:rPr>
                <w:b w:val="0"/>
                <w:sz w:val="14"/>
                <w:u w:val="none"/>
              </w:rPr>
            </w:pPr>
            <w:r w:rsidRPr="00FD034A">
              <w:rPr>
                <w:b w:val="0"/>
                <w:sz w:val="14"/>
                <w:u w:val="none"/>
              </w:rPr>
              <w:t>Textures – Soft and fluffy</w:t>
            </w:r>
          </w:p>
          <w:p w:rsidR="00817E1D" w:rsidRPr="00B62DCD" w:rsidRDefault="00FD034A">
            <w:pPr>
              <w:ind w:left="4" w:right="0" w:firstLine="0"/>
              <w:jc w:val="center"/>
              <w:rPr>
                <w:b w:val="0"/>
                <w:sz w:val="16"/>
                <w:u w:val="none"/>
              </w:rPr>
            </w:pPr>
            <w:r w:rsidRPr="00FD034A">
              <w:rPr>
                <w:b w:val="0"/>
                <w:sz w:val="14"/>
                <w:u w:val="none"/>
              </w:rPr>
              <w:t xml:space="preserve">Items in the tough tray and adults to model language consistently. </w:t>
            </w:r>
          </w:p>
        </w:tc>
        <w:tc>
          <w:tcPr>
            <w:tcW w:w="2276" w:type="dxa"/>
            <w:tcBorders>
              <w:top w:val="single" w:sz="4" w:space="0" w:color="000000"/>
              <w:left w:val="single" w:sz="4" w:space="0" w:color="000000"/>
              <w:bottom w:val="single" w:sz="4" w:space="0" w:color="000000"/>
              <w:right w:val="single" w:sz="4" w:space="0" w:color="000000"/>
            </w:tcBorders>
          </w:tcPr>
          <w:p w:rsidR="00C54949" w:rsidRDefault="00B62DCD" w:rsidP="00673040">
            <w:pPr>
              <w:ind w:left="227" w:right="0" w:firstLine="0"/>
              <w:jc w:val="both"/>
              <w:rPr>
                <w:b w:val="0"/>
                <w:sz w:val="16"/>
                <w:u w:val="none"/>
              </w:rPr>
            </w:pPr>
            <w:r w:rsidRPr="00B62DCD">
              <w:rPr>
                <w:b w:val="0"/>
                <w:sz w:val="16"/>
                <w:u w:val="none"/>
              </w:rPr>
              <w:t>Textures – hard and smooth</w:t>
            </w:r>
            <w:r w:rsidR="00FD034A">
              <w:rPr>
                <w:b w:val="0"/>
                <w:sz w:val="16"/>
                <w:u w:val="none"/>
              </w:rPr>
              <w:t xml:space="preserve"> </w:t>
            </w:r>
          </w:p>
          <w:p w:rsidR="00FD034A" w:rsidRPr="00B62DCD" w:rsidRDefault="00FD034A" w:rsidP="00673040">
            <w:pPr>
              <w:ind w:left="227" w:right="0" w:firstLine="0"/>
              <w:jc w:val="both"/>
              <w:rPr>
                <w:b w:val="0"/>
                <w:sz w:val="16"/>
                <w:u w:val="none"/>
              </w:rPr>
            </w:pPr>
            <w:r w:rsidRPr="00FD034A">
              <w:rPr>
                <w:b w:val="0"/>
                <w:sz w:val="14"/>
                <w:u w:val="none"/>
              </w:rPr>
              <w:t>Items in the tough tray and adults to model language consistently.</w:t>
            </w:r>
          </w:p>
        </w:tc>
        <w:tc>
          <w:tcPr>
            <w:tcW w:w="2273" w:type="dxa"/>
            <w:tcBorders>
              <w:top w:val="single" w:sz="4" w:space="0" w:color="000000"/>
              <w:left w:val="single" w:sz="4" w:space="0" w:color="000000"/>
              <w:bottom w:val="single" w:sz="4" w:space="0" w:color="000000"/>
              <w:right w:val="single" w:sz="4" w:space="0" w:color="000000"/>
            </w:tcBorders>
          </w:tcPr>
          <w:p w:rsidR="00C54949" w:rsidRDefault="00B62DCD">
            <w:pPr>
              <w:ind w:left="0" w:right="51" w:firstLine="0"/>
              <w:jc w:val="center"/>
              <w:rPr>
                <w:b w:val="0"/>
                <w:sz w:val="16"/>
                <w:u w:val="none"/>
              </w:rPr>
            </w:pPr>
            <w:r w:rsidRPr="00B62DCD">
              <w:rPr>
                <w:b w:val="0"/>
                <w:sz w:val="16"/>
                <w:u w:val="none"/>
              </w:rPr>
              <w:t>Textures – rough and scratchy</w:t>
            </w:r>
          </w:p>
          <w:p w:rsidR="00FD034A" w:rsidRPr="00B62DCD" w:rsidRDefault="00FD034A">
            <w:pPr>
              <w:ind w:left="0" w:right="51" w:firstLine="0"/>
              <w:jc w:val="center"/>
              <w:rPr>
                <w:b w:val="0"/>
                <w:sz w:val="16"/>
                <w:u w:val="none"/>
              </w:rPr>
            </w:pPr>
            <w:r w:rsidRPr="00FD034A">
              <w:rPr>
                <w:b w:val="0"/>
                <w:sz w:val="14"/>
                <w:u w:val="none"/>
              </w:rPr>
              <w:t>Items in the tough tray and adults to model language consistently.</w:t>
            </w:r>
          </w:p>
        </w:tc>
        <w:tc>
          <w:tcPr>
            <w:tcW w:w="2276" w:type="dxa"/>
            <w:tcBorders>
              <w:top w:val="single" w:sz="4" w:space="0" w:color="000000"/>
              <w:left w:val="single" w:sz="4" w:space="0" w:color="000000"/>
              <w:bottom w:val="single" w:sz="4" w:space="0" w:color="000000"/>
              <w:right w:val="single" w:sz="4" w:space="0" w:color="000000"/>
            </w:tcBorders>
          </w:tcPr>
          <w:p w:rsidR="00C54949" w:rsidRDefault="00B62DCD">
            <w:pPr>
              <w:ind w:left="0" w:right="53" w:firstLine="0"/>
              <w:jc w:val="center"/>
              <w:rPr>
                <w:b w:val="0"/>
                <w:sz w:val="16"/>
                <w:u w:val="none"/>
              </w:rPr>
            </w:pPr>
            <w:r w:rsidRPr="00B62DCD">
              <w:rPr>
                <w:b w:val="0"/>
                <w:sz w:val="16"/>
                <w:u w:val="none"/>
              </w:rPr>
              <w:t>Textures – wet and dry</w:t>
            </w:r>
          </w:p>
          <w:p w:rsidR="00FD034A" w:rsidRPr="00B62DCD" w:rsidRDefault="00FD034A">
            <w:pPr>
              <w:ind w:left="0" w:right="53" w:firstLine="0"/>
              <w:jc w:val="center"/>
              <w:rPr>
                <w:b w:val="0"/>
                <w:sz w:val="16"/>
                <w:u w:val="none"/>
              </w:rPr>
            </w:pPr>
            <w:r w:rsidRPr="00FD034A">
              <w:rPr>
                <w:b w:val="0"/>
                <w:sz w:val="14"/>
                <w:u w:val="none"/>
              </w:rPr>
              <w:t>Items in the tough tray and adults to model language consistently.</w:t>
            </w:r>
          </w:p>
        </w:tc>
        <w:tc>
          <w:tcPr>
            <w:tcW w:w="2273" w:type="dxa"/>
            <w:tcBorders>
              <w:top w:val="single" w:sz="4" w:space="0" w:color="000000"/>
              <w:left w:val="single" w:sz="4" w:space="0" w:color="000000"/>
              <w:bottom w:val="single" w:sz="4" w:space="0" w:color="000000"/>
              <w:right w:val="single" w:sz="4" w:space="0" w:color="000000"/>
            </w:tcBorders>
          </w:tcPr>
          <w:p w:rsidR="00C54949" w:rsidRDefault="00B62DCD">
            <w:pPr>
              <w:ind w:left="0" w:right="29" w:firstLine="0"/>
              <w:jc w:val="center"/>
              <w:rPr>
                <w:b w:val="0"/>
                <w:sz w:val="16"/>
                <w:u w:val="none"/>
              </w:rPr>
            </w:pPr>
            <w:r w:rsidRPr="00B62DCD">
              <w:rPr>
                <w:b w:val="0"/>
                <w:sz w:val="16"/>
                <w:u w:val="none"/>
              </w:rPr>
              <w:t xml:space="preserve">Textures – slimy and sticky </w:t>
            </w:r>
          </w:p>
          <w:p w:rsidR="00FD034A" w:rsidRPr="00B62DCD" w:rsidRDefault="00FD034A">
            <w:pPr>
              <w:ind w:left="0" w:right="29" w:firstLine="0"/>
              <w:jc w:val="center"/>
              <w:rPr>
                <w:b w:val="0"/>
                <w:sz w:val="16"/>
                <w:u w:val="none"/>
              </w:rPr>
            </w:pPr>
            <w:r w:rsidRPr="00FD034A">
              <w:rPr>
                <w:b w:val="0"/>
                <w:sz w:val="14"/>
                <w:u w:val="none"/>
              </w:rPr>
              <w:t>Items in the tough tray and adults to model language consistently.</w:t>
            </w:r>
          </w:p>
        </w:tc>
        <w:tc>
          <w:tcPr>
            <w:tcW w:w="2267" w:type="dxa"/>
            <w:tcBorders>
              <w:top w:val="single" w:sz="4" w:space="0" w:color="000000"/>
              <w:left w:val="single" w:sz="4" w:space="0" w:color="000000"/>
              <w:bottom w:val="single" w:sz="4" w:space="0" w:color="000000"/>
              <w:right w:val="single" w:sz="4" w:space="0" w:color="000000"/>
            </w:tcBorders>
          </w:tcPr>
          <w:p w:rsidR="00C54949" w:rsidRDefault="00C54949">
            <w:pPr>
              <w:ind w:left="0" w:right="14" w:firstLine="0"/>
              <w:jc w:val="center"/>
            </w:pPr>
          </w:p>
        </w:tc>
      </w:tr>
      <w:tr w:rsidR="00C54949" w:rsidTr="00307103">
        <w:trPr>
          <w:trHeight w:val="403"/>
        </w:trPr>
        <w:tc>
          <w:tcPr>
            <w:tcW w:w="1667"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53" w:firstLine="0"/>
              <w:jc w:val="center"/>
              <w:rPr>
                <w:u w:val="none"/>
              </w:rPr>
            </w:pPr>
            <w:r>
              <w:rPr>
                <w:u w:val="none"/>
              </w:rPr>
              <w:t xml:space="preserve">Food fun </w:t>
            </w:r>
            <w:r w:rsidR="007A34D2">
              <w:rPr>
                <w:u w:val="none"/>
              </w:rPr>
              <w:t>– Using spoon</w:t>
            </w:r>
          </w:p>
          <w:p w:rsidR="007A34D2" w:rsidRDefault="007A34D2">
            <w:pPr>
              <w:ind w:left="0" w:right="53" w:firstLine="0"/>
              <w:jc w:val="center"/>
            </w:pPr>
          </w:p>
        </w:tc>
        <w:tc>
          <w:tcPr>
            <w:tcW w:w="2272" w:type="dxa"/>
            <w:tcBorders>
              <w:top w:val="single" w:sz="4" w:space="0" w:color="000000"/>
              <w:left w:val="single" w:sz="4" w:space="0" w:color="000000"/>
              <w:bottom w:val="single" w:sz="4" w:space="0" w:color="000000"/>
              <w:right w:val="single" w:sz="4" w:space="0" w:color="000000"/>
            </w:tcBorders>
          </w:tcPr>
          <w:p w:rsidR="00C54949" w:rsidRPr="00B62DCD" w:rsidRDefault="007A34D2" w:rsidP="00817E1D">
            <w:pPr>
              <w:ind w:left="0" w:right="31" w:firstLine="0"/>
              <w:jc w:val="center"/>
              <w:rPr>
                <w:b w:val="0"/>
                <w:sz w:val="16"/>
                <w:u w:val="none"/>
              </w:rPr>
            </w:pPr>
            <w:r w:rsidRPr="00B62DCD">
              <w:rPr>
                <w:b w:val="0"/>
                <w:sz w:val="16"/>
                <w:u w:val="none"/>
              </w:rPr>
              <w:t>Jelly</w:t>
            </w:r>
          </w:p>
        </w:tc>
        <w:tc>
          <w:tcPr>
            <w:tcW w:w="2276" w:type="dxa"/>
            <w:tcBorders>
              <w:top w:val="single" w:sz="4" w:space="0" w:color="000000"/>
              <w:left w:val="single" w:sz="4" w:space="0" w:color="000000"/>
              <w:bottom w:val="single" w:sz="4" w:space="0" w:color="000000"/>
              <w:right w:val="single" w:sz="4" w:space="0" w:color="000000"/>
            </w:tcBorders>
          </w:tcPr>
          <w:p w:rsidR="00C54949" w:rsidRPr="00B62DCD" w:rsidRDefault="007A34D2" w:rsidP="00817E1D">
            <w:pPr>
              <w:ind w:left="0" w:right="18" w:firstLine="0"/>
              <w:jc w:val="center"/>
              <w:rPr>
                <w:b w:val="0"/>
                <w:sz w:val="16"/>
                <w:u w:val="none"/>
              </w:rPr>
            </w:pPr>
            <w:r w:rsidRPr="00B62DCD">
              <w:rPr>
                <w:b w:val="0"/>
                <w:sz w:val="16"/>
                <w:u w:val="none"/>
              </w:rPr>
              <w:t>Angel delight</w:t>
            </w:r>
          </w:p>
        </w:tc>
        <w:tc>
          <w:tcPr>
            <w:tcW w:w="2273" w:type="dxa"/>
            <w:tcBorders>
              <w:top w:val="single" w:sz="4" w:space="0" w:color="000000"/>
              <w:left w:val="single" w:sz="4" w:space="0" w:color="000000"/>
              <w:bottom w:val="single" w:sz="4" w:space="0" w:color="000000"/>
              <w:right w:val="single" w:sz="4" w:space="0" w:color="000000"/>
            </w:tcBorders>
          </w:tcPr>
          <w:p w:rsidR="00C54949" w:rsidRPr="00B62DCD" w:rsidRDefault="007A34D2" w:rsidP="00817E1D">
            <w:pPr>
              <w:ind w:left="0" w:right="52" w:firstLine="0"/>
              <w:jc w:val="center"/>
              <w:rPr>
                <w:b w:val="0"/>
                <w:sz w:val="16"/>
                <w:u w:val="none"/>
              </w:rPr>
            </w:pPr>
            <w:r w:rsidRPr="00B62DCD">
              <w:rPr>
                <w:b w:val="0"/>
                <w:sz w:val="16"/>
                <w:u w:val="none"/>
              </w:rPr>
              <w:t>Mousse</w:t>
            </w:r>
          </w:p>
        </w:tc>
        <w:tc>
          <w:tcPr>
            <w:tcW w:w="2276" w:type="dxa"/>
            <w:tcBorders>
              <w:top w:val="single" w:sz="4" w:space="0" w:color="000000"/>
              <w:left w:val="single" w:sz="4" w:space="0" w:color="000000"/>
              <w:bottom w:val="single" w:sz="4" w:space="0" w:color="000000"/>
              <w:right w:val="single" w:sz="4" w:space="0" w:color="000000"/>
            </w:tcBorders>
          </w:tcPr>
          <w:p w:rsidR="00C54949" w:rsidRPr="00B62DCD" w:rsidRDefault="007A34D2" w:rsidP="00817E1D">
            <w:pPr>
              <w:ind w:left="0" w:right="55" w:firstLine="0"/>
              <w:jc w:val="center"/>
              <w:rPr>
                <w:b w:val="0"/>
                <w:sz w:val="16"/>
                <w:u w:val="none"/>
              </w:rPr>
            </w:pPr>
            <w:r w:rsidRPr="00B62DCD">
              <w:rPr>
                <w:b w:val="0"/>
                <w:sz w:val="16"/>
                <w:u w:val="none"/>
              </w:rPr>
              <w:t>custard</w:t>
            </w:r>
          </w:p>
        </w:tc>
        <w:tc>
          <w:tcPr>
            <w:tcW w:w="2273" w:type="dxa"/>
            <w:tcBorders>
              <w:top w:val="single" w:sz="4" w:space="0" w:color="000000"/>
              <w:left w:val="single" w:sz="4" w:space="0" w:color="000000"/>
              <w:bottom w:val="single" w:sz="4" w:space="0" w:color="000000"/>
              <w:right w:val="single" w:sz="4" w:space="0" w:color="000000"/>
            </w:tcBorders>
          </w:tcPr>
          <w:p w:rsidR="00C54949" w:rsidRPr="00B62DCD" w:rsidRDefault="007A34D2" w:rsidP="00817E1D">
            <w:pPr>
              <w:ind w:left="596" w:right="632" w:firstLine="0"/>
              <w:jc w:val="center"/>
              <w:rPr>
                <w:b w:val="0"/>
                <w:sz w:val="16"/>
                <w:u w:val="none"/>
              </w:rPr>
            </w:pPr>
            <w:r w:rsidRPr="00B62DCD">
              <w:rPr>
                <w:b w:val="0"/>
                <w:sz w:val="16"/>
                <w:u w:val="none"/>
              </w:rPr>
              <w:t>Nest cakes</w:t>
            </w:r>
          </w:p>
        </w:tc>
        <w:tc>
          <w:tcPr>
            <w:tcW w:w="2267" w:type="dxa"/>
            <w:tcBorders>
              <w:top w:val="single" w:sz="4" w:space="0" w:color="000000"/>
              <w:left w:val="single" w:sz="4" w:space="0" w:color="000000"/>
              <w:bottom w:val="single" w:sz="4" w:space="0" w:color="000000"/>
              <w:right w:val="single" w:sz="4" w:space="0" w:color="000000"/>
            </w:tcBorders>
          </w:tcPr>
          <w:p w:rsidR="00C54949" w:rsidRDefault="00C54949">
            <w:pPr>
              <w:ind w:left="0" w:right="13" w:firstLine="0"/>
              <w:jc w:val="center"/>
            </w:pPr>
          </w:p>
        </w:tc>
      </w:tr>
      <w:tr w:rsidR="00C54949" w:rsidTr="00307103">
        <w:trPr>
          <w:trHeight w:val="1237"/>
        </w:trPr>
        <w:tc>
          <w:tcPr>
            <w:tcW w:w="1667"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spacing w:after="16"/>
              <w:ind w:left="0" w:right="49" w:firstLine="0"/>
              <w:jc w:val="center"/>
            </w:pPr>
            <w:r>
              <w:rPr>
                <w:u w:val="none"/>
              </w:rPr>
              <w:lastRenderedPageBreak/>
              <w:t xml:space="preserve">Physical </w:t>
            </w:r>
          </w:p>
          <w:p w:rsidR="00C54949" w:rsidRDefault="00BB7B05">
            <w:pPr>
              <w:ind w:left="106" w:right="0" w:firstLine="0"/>
            </w:pPr>
            <w:r>
              <w:rPr>
                <w:u w:val="none"/>
              </w:rPr>
              <w:t xml:space="preserve">Development </w:t>
            </w:r>
          </w:p>
        </w:tc>
        <w:tc>
          <w:tcPr>
            <w:tcW w:w="2272" w:type="dxa"/>
            <w:tcBorders>
              <w:top w:val="single" w:sz="4" w:space="0" w:color="000000"/>
              <w:left w:val="single" w:sz="4" w:space="0" w:color="000000"/>
              <w:bottom w:val="single" w:sz="4" w:space="0" w:color="000000"/>
              <w:right w:val="single" w:sz="4" w:space="0" w:color="000000"/>
            </w:tcBorders>
          </w:tcPr>
          <w:p w:rsidR="00C54949" w:rsidRDefault="00BB7B05">
            <w:pPr>
              <w:spacing w:after="5" w:line="244" w:lineRule="auto"/>
              <w:ind w:left="0" w:right="0" w:firstLine="0"/>
              <w:jc w:val="center"/>
            </w:pPr>
            <w:r>
              <w:rPr>
                <w:b w:val="0"/>
                <w:sz w:val="14"/>
                <w:u w:val="none"/>
              </w:rPr>
              <w:t xml:space="preserve">Gross motor development using large outdoor equipment.  </w:t>
            </w:r>
          </w:p>
          <w:p w:rsidR="00C54949" w:rsidRDefault="00BB7B05">
            <w:pPr>
              <w:spacing w:after="5" w:line="244" w:lineRule="auto"/>
              <w:ind w:left="37" w:right="34" w:firstLine="0"/>
              <w:jc w:val="center"/>
            </w:pPr>
            <w:r>
              <w:rPr>
                <w:b w:val="0"/>
                <w:sz w:val="14"/>
                <w:u w:val="none"/>
              </w:rPr>
              <w:t xml:space="preserve">Ribbon dancing waving above head.  </w:t>
            </w:r>
          </w:p>
          <w:p w:rsidR="00C54949" w:rsidRDefault="00BB7B05">
            <w:pPr>
              <w:ind w:left="101" w:right="99" w:firstLine="0"/>
              <w:jc w:val="center"/>
            </w:pPr>
            <w:r>
              <w:rPr>
                <w:b w:val="0"/>
                <w:sz w:val="14"/>
                <w:u w:val="none"/>
              </w:rPr>
              <w:t xml:space="preserve">Fine motor development- posting </w:t>
            </w:r>
          </w:p>
        </w:tc>
        <w:tc>
          <w:tcPr>
            <w:tcW w:w="2276" w:type="dxa"/>
            <w:tcBorders>
              <w:top w:val="single" w:sz="4" w:space="0" w:color="000000"/>
              <w:left w:val="single" w:sz="4" w:space="0" w:color="000000"/>
              <w:bottom w:val="single" w:sz="4" w:space="0" w:color="000000"/>
              <w:right w:val="single" w:sz="4" w:space="0" w:color="000000"/>
            </w:tcBorders>
          </w:tcPr>
          <w:p w:rsidR="00C54949" w:rsidRDefault="00BB7B05">
            <w:pPr>
              <w:spacing w:after="5" w:line="244" w:lineRule="auto"/>
              <w:ind w:left="0" w:right="0" w:firstLine="0"/>
              <w:jc w:val="center"/>
            </w:pPr>
            <w:r>
              <w:rPr>
                <w:b w:val="0"/>
                <w:sz w:val="14"/>
                <w:u w:val="none"/>
              </w:rPr>
              <w:t xml:space="preserve">Gross motor development using large outdoor equipment.  </w:t>
            </w:r>
          </w:p>
          <w:p w:rsidR="00C54949" w:rsidRDefault="00BB7B05">
            <w:pPr>
              <w:spacing w:after="5" w:line="244" w:lineRule="auto"/>
              <w:ind w:left="38" w:right="37" w:firstLine="0"/>
              <w:jc w:val="center"/>
            </w:pPr>
            <w:r>
              <w:rPr>
                <w:b w:val="0"/>
                <w:sz w:val="14"/>
                <w:u w:val="none"/>
              </w:rPr>
              <w:t xml:space="preserve">Ribbon dancing waving above head.  </w:t>
            </w:r>
          </w:p>
          <w:p w:rsidR="00C54949" w:rsidRDefault="00BB7B05">
            <w:pPr>
              <w:spacing w:after="2" w:line="247" w:lineRule="auto"/>
              <w:ind w:left="791" w:right="71" w:hanging="639"/>
              <w:jc w:val="both"/>
            </w:pPr>
            <w:r>
              <w:rPr>
                <w:b w:val="0"/>
                <w:sz w:val="14"/>
                <w:u w:val="none"/>
              </w:rPr>
              <w:t xml:space="preserve">Fine motor development- using a pipette </w:t>
            </w:r>
          </w:p>
          <w:p w:rsidR="00C54949" w:rsidRDefault="00BB7B05">
            <w:pPr>
              <w:ind w:left="0" w:right="21" w:firstLine="0"/>
              <w:jc w:val="center"/>
            </w:pPr>
            <w:r>
              <w:rPr>
                <w:b w:val="0"/>
                <w:sz w:val="14"/>
                <w:u w:val="none"/>
              </w:rPr>
              <w:t xml:space="preserve">Moving trucks in rainbow paint </w:t>
            </w:r>
          </w:p>
        </w:tc>
        <w:tc>
          <w:tcPr>
            <w:tcW w:w="2273" w:type="dxa"/>
            <w:tcBorders>
              <w:top w:val="single" w:sz="4" w:space="0" w:color="000000"/>
              <w:left w:val="single" w:sz="4" w:space="0" w:color="000000"/>
              <w:bottom w:val="single" w:sz="4" w:space="0" w:color="000000"/>
              <w:right w:val="single" w:sz="4" w:space="0" w:color="000000"/>
            </w:tcBorders>
          </w:tcPr>
          <w:p w:rsidR="00C54949" w:rsidRDefault="00BB7B05">
            <w:pPr>
              <w:spacing w:after="5" w:line="244" w:lineRule="auto"/>
              <w:ind w:left="0" w:right="0" w:firstLine="0"/>
              <w:jc w:val="center"/>
            </w:pPr>
            <w:r>
              <w:rPr>
                <w:b w:val="0"/>
                <w:sz w:val="14"/>
                <w:u w:val="none"/>
              </w:rPr>
              <w:t xml:space="preserve">Gross motor development using large outdoor equipment.  </w:t>
            </w:r>
          </w:p>
          <w:p w:rsidR="00C54949" w:rsidRDefault="00BB7B05">
            <w:pPr>
              <w:spacing w:line="244" w:lineRule="auto"/>
              <w:ind w:left="38" w:right="34" w:firstLine="0"/>
              <w:jc w:val="center"/>
            </w:pPr>
            <w:r>
              <w:rPr>
                <w:b w:val="0"/>
                <w:sz w:val="14"/>
                <w:u w:val="none"/>
              </w:rPr>
              <w:t xml:space="preserve">Ribbon dancing waving above head.  </w:t>
            </w:r>
          </w:p>
          <w:p w:rsidR="00C54949" w:rsidRDefault="00BB7B05">
            <w:pPr>
              <w:ind w:left="6" w:right="25" w:firstLine="0"/>
              <w:jc w:val="center"/>
            </w:pPr>
            <w:r>
              <w:rPr>
                <w:b w:val="0"/>
                <w:sz w:val="14"/>
                <w:u w:val="none"/>
              </w:rPr>
              <w:t xml:space="preserve">Fine motor- developing grip on mark making tools </w:t>
            </w:r>
          </w:p>
        </w:tc>
        <w:tc>
          <w:tcPr>
            <w:tcW w:w="2276" w:type="dxa"/>
            <w:tcBorders>
              <w:top w:val="single" w:sz="4" w:space="0" w:color="000000"/>
              <w:left w:val="single" w:sz="4" w:space="0" w:color="000000"/>
              <w:bottom w:val="single" w:sz="4" w:space="0" w:color="000000"/>
              <w:right w:val="single" w:sz="4" w:space="0" w:color="000000"/>
            </w:tcBorders>
          </w:tcPr>
          <w:p w:rsidR="00C54949" w:rsidRDefault="00BB7B05">
            <w:pPr>
              <w:spacing w:after="5" w:line="244" w:lineRule="auto"/>
              <w:ind w:left="0" w:right="0" w:firstLine="0"/>
              <w:jc w:val="center"/>
            </w:pPr>
            <w:r>
              <w:rPr>
                <w:b w:val="0"/>
                <w:sz w:val="14"/>
                <w:u w:val="none"/>
              </w:rPr>
              <w:t xml:space="preserve">Gross motor development using large outdoor equipment.  </w:t>
            </w:r>
          </w:p>
          <w:p w:rsidR="00C54949" w:rsidRDefault="00BB7B05">
            <w:pPr>
              <w:spacing w:line="244" w:lineRule="auto"/>
              <w:ind w:left="38" w:right="37" w:firstLine="0"/>
              <w:jc w:val="center"/>
            </w:pPr>
            <w:r>
              <w:rPr>
                <w:b w:val="0"/>
                <w:sz w:val="14"/>
                <w:u w:val="none"/>
              </w:rPr>
              <w:t xml:space="preserve">Ribbon dancing waving above head.  </w:t>
            </w:r>
          </w:p>
          <w:p w:rsidR="00C54949" w:rsidRDefault="00BB7B05">
            <w:pPr>
              <w:ind w:left="6" w:right="27" w:firstLine="0"/>
              <w:jc w:val="center"/>
            </w:pPr>
            <w:r>
              <w:rPr>
                <w:b w:val="0"/>
                <w:sz w:val="14"/>
                <w:u w:val="none"/>
              </w:rPr>
              <w:t xml:space="preserve">Fine motor- developing grip on mark making tools </w:t>
            </w:r>
          </w:p>
        </w:tc>
        <w:tc>
          <w:tcPr>
            <w:tcW w:w="2273" w:type="dxa"/>
            <w:tcBorders>
              <w:top w:val="single" w:sz="4" w:space="0" w:color="000000"/>
              <w:left w:val="single" w:sz="4" w:space="0" w:color="000000"/>
              <w:bottom w:val="single" w:sz="4" w:space="0" w:color="000000"/>
              <w:right w:val="single" w:sz="4" w:space="0" w:color="000000"/>
            </w:tcBorders>
          </w:tcPr>
          <w:p w:rsidR="00C54949" w:rsidRDefault="00BB7B05">
            <w:pPr>
              <w:spacing w:after="5" w:line="244" w:lineRule="auto"/>
              <w:ind w:left="0" w:right="0" w:firstLine="0"/>
              <w:jc w:val="center"/>
            </w:pPr>
            <w:r>
              <w:rPr>
                <w:b w:val="0"/>
                <w:sz w:val="14"/>
                <w:u w:val="none"/>
              </w:rPr>
              <w:t xml:space="preserve">Gross motor development using large outdoor equipment.  </w:t>
            </w:r>
          </w:p>
          <w:p w:rsidR="00C54949" w:rsidRDefault="00BB7B05">
            <w:pPr>
              <w:spacing w:line="244" w:lineRule="auto"/>
              <w:ind w:left="0" w:right="0" w:firstLine="0"/>
              <w:jc w:val="center"/>
            </w:pPr>
            <w:r>
              <w:rPr>
                <w:b w:val="0"/>
                <w:sz w:val="14"/>
                <w:u w:val="none"/>
              </w:rPr>
              <w:t xml:space="preserve">Ribbon dancing up and down movement  </w:t>
            </w:r>
          </w:p>
          <w:p w:rsidR="00C54949" w:rsidRDefault="00BB7B05">
            <w:pPr>
              <w:ind w:left="0" w:right="12" w:firstLine="0"/>
              <w:jc w:val="center"/>
            </w:pPr>
            <w:r>
              <w:rPr>
                <w:b w:val="0"/>
                <w:sz w:val="14"/>
                <w:u w:val="none"/>
              </w:rPr>
              <w:t xml:space="preserve">Fine motor- make pre-writing shapes </w:t>
            </w:r>
          </w:p>
        </w:tc>
        <w:tc>
          <w:tcPr>
            <w:tcW w:w="2267" w:type="dxa"/>
            <w:tcBorders>
              <w:top w:val="single" w:sz="4" w:space="0" w:color="000000"/>
              <w:left w:val="single" w:sz="4" w:space="0" w:color="000000"/>
              <w:bottom w:val="single" w:sz="4" w:space="0" w:color="000000"/>
              <w:right w:val="single" w:sz="4" w:space="0" w:color="000000"/>
            </w:tcBorders>
          </w:tcPr>
          <w:p w:rsidR="00C54949" w:rsidRDefault="00C54949">
            <w:pPr>
              <w:ind w:left="0" w:right="8" w:firstLine="0"/>
              <w:jc w:val="center"/>
            </w:pPr>
          </w:p>
        </w:tc>
      </w:tr>
      <w:tr w:rsidR="00C54949" w:rsidTr="00307103">
        <w:trPr>
          <w:trHeight w:val="599"/>
        </w:trPr>
        <w:tc>
          <w:tcPr>
            <w:tcW w:w="1667"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1" w:right="0" w:firstLine="0"/>
              <w:jc w:val="center"/>
            </w:pPr>
            <w:r>
              <w:rPr>
                <w:u w:val="none"/>
              </w:rPr>
              <w:t xml:space="preserve">PSED </w:t>
            </w:r>
          </w:p>
        </w:tc>
        <w:tc>
          <w:tcPr>
            <w:tcW w:w="2272" w:type="dxa"/>
            <w:tcBorders>
              <w:top w:val="single" w:sz="4" w:space="0" w:color="000000"/>
              <w:left w:val="single" w:sz="4" w:space="0" w:color="000000"/>
              <w:bottom w:val="single" w:sz="4" w:space="0" w:color="000000"/>
              <w:right w:val="single" w:sz="4" w:space="0" w:color="000000"/>
            </w:tcBorders>
          </w:tcPr>
          <w:p w:rsidR="00C54949" w:rsidRDefault="00BB7B05">
            <w:pPr>
              <w:ind w:left="178" w:right="118" w:hanging="41"/>
              <w:jc w:val="both"/>
            </w:pPr>
            <w:r>
              <w:rPr>
                <w:b w:val="0"/>
                <w:sz w:val="14"/>
                <w:u w:val="none"/>
              </w:rPr>
              <w:t xml:space="preserve">Following rules and routines </w:t>
            </w:r>
            <w:proofErr w:type="spellStart"/>
            <w:r>
              <w:rPr>
                <w:b w:val="0"/>
                <w:sz w:val="14"/>
                <w:u w:val="none"/>
              </w:rPr>
              <w:t>reestablishing</w:t>
            </w:r>
            <w:proofErr w:type="spellEnd"/>
            <w:r>
              <w:rPr>
                <w:b w:val="0"/>
                <w:sz w:val="14"/>
                <w:u w:val="none"/>
              </w:rPr>
              <w:t xml:space="preserve"> relationships with adults. </w:t>
            </w:r>
          </w:p>
        </w:tc>
        <w:tc>
          <w:tcPr>
            <w:tcW w:w="2276" w:type="dxa"/>
            <w:tcBorders>
              <w:top w:val="single" w:sz="4" w:space="0" w:color="000000"/>
              <w:left w:val="single" w:sz="4" w:space="0" w:color="000000"/>
              <w:bottom w:val="single" w:sz="4" w:space="0" w:color="000000"/>
              <w:right w:val="single" w:sz="4" w:space="0" w:color="000000"/>
            </w:tcBorders>
          </w:tcPr>
          <w:p w:rsidR="00C54949" w:rsidRDefault="00BB7B05">
            <w:pPr>
              <w:ind w:left="197" w:right="0" w:firstLine="22"/>
              <w:jc w:val="both"/>
            </w:pPr>
            <w:r>
              <w:rPr>
                <w:b w:val="0"/>
                <w:sz w:val="14"/>
                <w:u w:val="none"/>
              </w:rPr>
              <w:t xml:space="preserve">Developing shared attention. Accepting when activities end </w:t>
            </w:r>
          </w:p>
        </w:tc>
        <w:tc>
          <w:tcPr>
            <w:tcW w:w="2273" w:type="dxa"/>
            <w:tcBorders>
              <w:top w:val="single" w:sz="4" w:space="0" w:color="000000"/>
              <w:left w:val="single" w:sz="4" w:space="0" w:color="000000"/>
              <w:bottom w:val="single" w:sz="4" w:space="0" w:color="000000"/>
              <w:right w:val="single" w:sz="4" w:space="0" w:color="000000"/>
            </w:tcBorders>
          </w:tcPr>
          <w:p w:rsidR="00C54949" w:rsidRDefault="00BB7B05">
            <w:pPr>
              <w:ind w:left="0" w:right="0" w:firstLine="0"/>
              <w:jc w:val="center"/>
            </w:pPr>
            <w:r>
              <w:rPr>
                <w:b w:val="0"/>
                <w:sz w:val="14"/>
                <w:u w:val="none"/>
              </w:rPr>
              <w:t xml:space="preserve">Developing shared attention. Accepting adults in play.  </w:t>
            </w:r>
          </w:p>
        </w:tc>
        <w:tc>
          <w:tcPr>
            <w:tcW w:w="2276" w:type="dxa"/>
            <w:tcBorders>
              <w:top w:val="single" w:sz="4" w:space="0" w:color="000000"/>
              <w:left w:val="single" w:sz="4" w:space="0" w:color="000000"/>
              <w:bottom w:val="single" w:sz="4" w:space="0" w:color="000000"/>
              <w:right w:val="single" w:sz="4" w:space="0" w:color="000000"/>
            </w:tcBorders>
          </w:tcPr>
          <w:p w:rsidR="00C54949" w:rsidRDefault="00BB7B05">
            <w:pPr>
              <w:ind w:left="0" w:right="0" w:firstLine="0"/>
              <w:jc w:val="center"/>
            </w:pPr>
            <w:r>
              <w:rPr>
                <w:b w:val="0"/>
                <w:sz w:val="14"/>
                <w:u w:val="none"/>
              </w:rPr>
              <w:t xml:space="preserve">Developing shared attention. Playing alongside our peers.  </w:t>
            </w:r>
          </w:p>
        </w:tc>
        <w:tc>
          <w:tcPr>
            <w:tcW w:w="2273" w:type="dxa"/>
            <w:tcBorders>
              <w:top w:val="single" w:sz="4" w:space="0" w:color="000000"/>
              <w:left w:val="single" w:sz="4" w:space="0" w:color="000000"/>
              <w:bottom w:val="single" w:sz="4" w:space="0" w:color="000000"/>
              <w:right w:val="single" w:sz="4" w:space="0" w:color="000000"/>
            </w:tcBorders>
          </w:tcPr>
          <w:p w:rsidR="00C54949" w:rsidRDefault="00BB7B05">
            <w:pPr>
              <w:spacing w:after="13"/>
              <w:ind w:left="1" w:right="0" w:firstLine="0"/>
              <w:jc w:val="center"/>
            </w:pPr>
            <w:r>
              <w:rPr>
                <w:b w:val="0"/>
                <w:sz w:val="14"/>
                <w:u w:val="none"/>
              </w:rPr>
              <w:t xml:space="preserve">Developing shared attention </w:t>
            </w:r>
          </w:p>
          <w:p w:rsidR="00C54949" w:rsidRDefault="00BB7B05">
            <w:pPr>
              <w:ind w:left="9" w:right="0" w:firstLine="0"/>
              <w:jc w:val="center"/>
            </w:pPr>
            <w:r>
              <w:rPr>
                <w:b w:val="0"/>
                <w:sz w:val="14"/>
                <w:u w:val="none"/>
              </w:rPr>
              <w:t xml:space="preserve">Taking turns with an adult and begin to introduce a peer.  </w:t>
            </w:r>
          </w:p>
        </w:tc>
        <w:tc>
          <w:tcPr>
            <w:tcW w:w="2267" w:type="dxa"/>
            <w:tcBorders>
              <w:top w:val="single" w:sz="4" w:space="0" w:color="000000"/>
              <w:left w:val="single" w:sz="4" w:space="0" w:color="000000"/>
              <w:bottom w:val="single" w:sz="4" w:space="0" w:color="000000"/>
              <w:right w:val="single" w:sz="4" w:space="0" w:color="000000"/>
            </w:tcBorders>
          </w:tcPr>
          <w:p w:rsidR="00C54949" w:rsidRDefault="00C54949">
            <w:pPr>
              <w:ind w:left="7" w:right="0" w:firstLine="0"/>
              <w:jc w:val="center"/>
            </w:pPr>
          </w:p>
        </w:tc>
      </w:tr>
      <w:tr w:rsidR="00C54949" w:rsidTr="00307103">
        <w:trPr>
          <w:trHeight w:val="1190"/>
        </w:trPr>
        <w:tc>
          <w:tcPr>
            <w:tcW w:w="1667"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52" w:right="0" w:firstLine="0"/>
            </w:pPr>
            <w:r>
              <w:rPr>
                <w:u w:val="none"/>
              </w:rPr>
              <w:t xml:space="preserve">Art and Design </w:t>
            </w:r>
          </w:p>
        </w:tc>
        <w:tc>
          <w:tcPr>
            <w:tcW w:w="2272" w:type="dxa"/>
            <w:tcBorders>
              <w:top w:val="single" w:sz="4" w:space="0" w:color="000000"/>
              <w:left w:val="single" w:sz="4" w:space="0" w:color="000000"/>
              <w:bottom w:val="single" w:sz="4" w:space="0" w:color="000000"/>
              <w:right w:val="single" w:sz="4" w:space="0" w:color="000000"/>
            </w:tcBorders>
          </w:tcPr>
          <w:p w:rsidR="00C54949" w:rsidRDefault="001A5DA9">
            <w:pPr>
              <w:spacing w:after="4" w:line="245" w:lineRule="auto"/>
              <w:ind w:left="120" w:right="0" w:firstLine="0"/>
            </w:pPr>
            <w:r>
              <w:rPr>
                <w:b w:val="0"/>
                <w:sz w:val="14"/>
                <w:u w:val="none"/>
              </w:rPr>
              <w:t xml:space="preserve">Use different tools and resources to create pictures paint brush, rollers, toothbrushes, sponges etc. Use circles to create different pictures. </w:t>
            </w:r>
          </w:p>
          <w:p w:rsidR="00C54949" w:rsidRDefault="00BB7B05">
            <w:pPr>
              <w:ind w:left="120" w:right="0" w:firstLine="0"/>
            </w:pPr>
            <w:r>
              <w:rPr>
                <w:b w:val="0"/>
                <w:sz w:val="14"/>
                <w:u w:val="none"/>
              </w:rPr>
              <w:t xml:space="preserve">Music session- stop and go </w:t>
            </w:r>
          </w:p>
          <w:p w:rsidR="00C54949" w:rsidRDefault="00BB7B05">
            <w:pPr>
              <w:ind w:left="120" w:right="0" w:firstLine="0"/>
            </w:pPr>
            <w:r>
              <w:rPr>
                <w:b w:val="0"/>
                <w:sz w:val="14"/>
                <w:u w:val="none"/>
              </w:rPr>
              <w:t xml:space="preserve">Instrument </w:t>
            </w:r>
            <w:r w:rsidR="007A34D2">
              <w:rPr>
                <w:b w:val="0"/>
                <w:sz w:val="14"/>
                <w:u w:val="none"/>
              </w:rPr>
              <w:t>tambourine</w:t>
            </w:r>
          </w:p>
        </w:tc>
        <w:tc>
          <w:tcPr>
            <w:tcW w:w="2276" w:type="dxa"/>
            <w:tcBorders>
              <w:top w:val="single" w:sz="4" w:space="0" w:color="000000"/>
              <w:left w:val="single" w:sz="4" w:space="0" w:color="000000"/>
              <w:bottom w:val="single" w:sz="4" w:space="0" w:color="000000"/>
              <w:right w:val="single" w:sz="4" w:space="0" w:color="000000"/>
            </w:tcBorders>
          </w:tcPr>
          <w:p w:rsidR="001A5DA9" w:rsidRDefault="001A5DA9" w:rsidP="001A5DA9">
            <w:pPr>
              <w:spacing w:after="4" w:line="245" w:lineRule="auto"/>
              <w:ind w:left="120" w:right="0" w:firstLine="0"/>
            </w:pPr>
            <w:r>
              <w:rPr>
                <w:b w:val="0"/>
                <w:sz w:val="14"/>
                <w:u w:val="none"/>
              </w:rPr>
              <w:t xml:space="preserve">Use different tools and resources to create pictures paint brush, rollers, toothbrushes, sponges etc. Use circles to create different pictures. </w:t>
            </w:r>
          </w:p>
          <w:p w:rsidR="00C54949" w:rsidRDefault="00BB7B05">
            <w:pPr>
              <w:ind w:left="120" w:right="0" w:firstLine="0"/>
            </w:pPr>
            <w:r>
              <w:rPr>
                <w:b w:val="0"/>
                <w:sz w:val="14"/>
                <w:u w:val="none"/>
              </w:rPr>
              <w:t xml:space="preserve">Music session- fast and slow </w:t>
            </w:r>
          </w:p>
          <w:p w:rsidR="00C54949" w:rsidRDefault="00BB7B05">
            <w:pPr>
              <w:ind w:left="118" w:right="0" w:firstLine="0"/>
            </w:pPr>
            <w:r>
              <w:rPr>
                <w:b w:val="0"/>
                <w:sz w:val="14"/>
                <w:u w:val="none"/>
              </w:rPr>
              <w:t xml:space="preserve">Instrument </w:t>
            </w:r>
            <w:r w:rsidR="007A34D2">
              <w:rPr>
                <w:b w:val="0"/>
                <w:sz w:val="14"/>
                <w:u w:val="none"/>
              </w:rPr>
              <w:t>tambourine</w:t>
            </w:r>
          </w:p>
        </w:tc>
        <w:tc>
          <w:tcPr>
            <w:tcW w:w="2273" w:type="dxa"/>
            <w:tcBorders>
              <w:top w:val="single" w:sz="4" w:space="0" w:color="000000"/>
              <w:left w:val="single" w:sz="4" w:space="0" w:color="000000"/>
              <w:bottom w:val="single" w:sz="4" w:space="0" w:color="000000"/>
              <w:right w:val="single" w:sz="4" w:space="0" w:color="000000"/>
            </w:tcBorders>
          </w:tcPr>
          <w:p w:rsidR="001A5DA9" w:rsidRDefault="001A5DA9" w:rsidP="001A5DA9">
            <w:pPr>
              <w:spacing w:after="4" w:line="245" w:lineRule="auto"/>
              <w:ind w:left="120" w:right="0" w:firstLine="0"/>
            </w:pPr>
            <w:r>
              <w:rPr>
                <w:b w:val="0"/>
                <w:sz w:val="14"/>
                <w:u w:val="none"/>
              </w:rPr>
              <w:t xml:space="preserve">Use different tools and resources to create pictures paint brush, rollers, toothbrushes, sponges etc. Use squares to create different pictures. </w:t>
            </w:r>
          </w:p>
          <w:p w:rsidR="00C54949" w:rsidRDefault="00BB7B05">
            <w:pPr>
              <w:ind w:left="0" w:right="0" w:firstLine="120"/>
            </w:pPr>
            <w:r>
              <w:rPr>
                <w:b w:val="0"/>
                <w:sz w:val="14"/>
                <w:u w:val="none"/>
              </w:rPr>
              <w:t xml:space="preserve">Music session- fast and slow </w:t>
            </w:r>
            <w:r w:rsidR="007A34D2">
              <w:rPr>
                <w:b w:val="0"/>
                <w:sz w:val="14"/>
                <w:u w:val="none"/>
              </w:rPr>
              <w:t xml:space="preserve">Maracas </w:t>
            </w:r>
          </w:p>
        </w:tc>
        <w:tc>
          <w:tcPr>
            <w:tcW w:w="2276" w:type="dxa"/>
            <w:tcBorders>
              <w:top w:val="single" w:sz="4" w:space="0" w:color="000000"/>
              <w:left w:val="single" w:sz="4" w:space="0" w:color="000000"/>
              <w:bottom w:val="single" w:sz="4" w:space="0" w:color="000000"/>
              <w:right w:val="single" w:sz="4" w:space="0" w:color="000000"/>
            </w:tcBorders>
          </w:tcPr>
          <w:p w:rsidR="001A5DA9" w:rsidRDefault="001A5DA9" w:rsidP="001A5DA9">
            <w:pPr>
              <w:spacing w:after="4" w:line="245" w:lineRule="auto"/>
              <w:ind w:left="120" w:right="0" w:firstLine="0"/>
            </w:pPr>
            <w:r>
              <w:rPr>
                <w:b w:val="0"/>
                <w:sz w:val="14"/>
                <w:u w:val="none"/>
              </w:rPr>
              <w:t xml:space="preserve">Use different tools and resources to create pictures paint brush, rollers, toothbrushes, sponges etc. Use squares to create different pictures. </w:t>
            </w:r>
          </w:p>
          <w:p w:rsidR="00C54949" w:rsidRDefault="00BB7B05" w:rsidP="001A5DA9">
            <w:pPr>
              <w:ind w:left="120" w:right="0" w:firstLine="0"/>
            </w:pPr>
            <w:r>
              <w:rPr>
                <w:b w:val="0"/>
                <w:sz w:val="14"/>
                <w:u w:val="none"/>
              </w:rPr>
              <w:t xml:space="preserve"> Music session- fast and slow </w:t>
            </w:r>
            <w:r w:rsidR="007A34D2">
              <w:rPr>
                <w:b w:val="0"/>
                <w:sz w:val="14"/>
                <w:u w:val="none"/>
              </w:rPr>
              <w:t>Maracas</w:t>
            </w:r>
          </w:p>
        </w:tc>
        <w:tc>
          <w:tcPr>
            <w:tcW w:w="2273" w:type="dxa"/>
            <w:tcBorders>
              <w:top w:val="single" w:sz="4" w:space="0" w:color="000000"/>
              <w:left w:val="single" w:sz="4" w:space="0" w:color="000000"/>
              <w:bottom w:val="single" w:sz="4" w:space="0" w:color="000000"/>
              <w:right w:val="single" w:sz="4" w:space="0" w:color="000000"/>
            </w:tcBorders>
          </w:tcPr>
          <w:p w:rsidR="001A5DA9" w:rsidRDefault="001A5DA9" w:rsidP="001A5DA9">
            <w:pPr>
              <w:spacing w:after="4" w:line="245" w:lineRule="auto"/>
              <w:ind w:left="120" w:right="0" w:firstLine="0"/>
            </w:pPr>
            <w:r>
              <w:rPr>
                <w:b w:val="0"/>
                <w:sz w:val="14"/>
                <w:u w:val="none"/>
              </w:rPr>
              <w:t xml:space="preserve">Use different tools and resources to create pictures paint brush, rollers, toothbrushes, sponges etc. Use rectangles to create different pictures. </w:t>
            </w:r>
          </w:p>
          <w:p w:rsidR="00C54949" w:rsidRDefault="00BB7B05">
            <w:pPr>
              <w:ind w:left="0" w:right="0" w:firstLine="0"/>
              <w:jc w:val="both"/>
            </w:pPr>
            <w:r>
              <w:rPr>
                <w:b w:val="0"/>
                <w:sz w:val="14"/>
                <w:u w:val="none"/>
              </w:rPr>
              <w:t xml:space="preserve">Music session- exploring stop, go, fast and slow. Instrument of choice </w:t>
            </w:r>
          </w:p>
        </w:tc>
        <w:tc>
          <w:tcPr>
            <w:tcW w:w="2267" w:type="dxa"/>
            <w:tcBorders>
              <w:top w:val="single" w:sz="4" w:space="0" w:color="000000"/>
              <w:left w:val="single" w:sz="4" w:space="0" w:color="000000"/>
              <w:bottom w:val="single" w:sz="4" w:space="0" w:color="000000"/>
              <w:right w:val="single" w:sz="4" w:space="0" w:color="000000"/>
            </w:tcBorders>
          </w:tcPr>
          <w:p w:rsidR="00C54949" w:rsidRDefault="00C54949">
            <w:pPr>
              <w:ind w:left="0" w:right="53" w:firstLine="0"/>
            </w:pPr>
          </w:p>
        </w:tc>
      </w:tr>
    </w:tbl>
    <w:p w:rsidR="00C54949" w:rsidRDefault="00BB7B05">
      <w:pPr>
        <w:ind w:right="0" w:firstLine="0"/>
        <w:jc w:val="both"/>
      </w:pPr>
      <w:r>
        <w:rPr>
          <w:b w:val="0"/>
          <w:u w:val="none"/>
        </w:rPr>
        <w:t xml:space="preserve"> </w:t>
      </w:r>
    </w:p>
    <w:sectPr w:rsidR="00C54949">
      <w:pgSz w:w="16838" w:h="11906" w:orient="landscape"/>
      <w:pgMar w:top="289" w:right="1440" w:bottom="7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49"/>
    <w:rsid w:val="000B001E"/>
    <w:rsid w:val="001A5DA9"/>
    <w:rsid w:val="00205737"/>
    <w:rsid w:val="002F1B61"/>
    <w:rsid w:val="00307103"/>
    <w:rsid w:val="004C401C"/>
    <w:rsid w:val="00533A56"/>
    <w:rsid w:val="00673040"/>
    <w:rsid w:val="007A34D2"/>
    <w:rsid w:val="00817E1D"/>
    <w:rsid w:val="008A0DF0"/>
    <w:rsid w:val="00923CA7"/>
    <w:rsid w:val="00B62DCD"/>
    <w:rsid w:val="00BB7B05"/>
    <w:rsid w:val="00BD0FF8"/>
    <w:rsid w:val="00C44F61"/>
    <w:rsid w:val="00C54949"/>
    <w:rsid w:val="00EB2848"/>
    <w:rsid w:val="00EC2DDC"/>
    <w:rsid w:val="00FD0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63D3A-0723-49B7-B4D1-5465774C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720" w:right="3602" w:firstLine="4467"/>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Boarshaw Primary School</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Crowther</dc:creator>
  <cp:keywords/>
  <cp:lastModifiedBy>S Crowther</cp:lastModifiedBy>
  <cp:revision>2</cp:revision>
  <cp:lastPrinted>2024-02-02T14:45:00Z</cp:lastPrinted>
  <dcterms:created xsi:type="dcterms:W3CDTF">2024-04-23T13:47:00Z</dcterms:created>
  <dcterms:modified xsi:type="dcterms:W3CDTF">2024-04-23T13:47:00Z</dcterms:modified>
</cp:coreProperties>
</file>