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43B" w:rsidRDefault="00EF143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4866" w:rsidRDefault="00594866" w:rsidP="00901CAB">
      <w:pPr>
        <w:ind w:left="-426" w:firstLine="426"/>
        <w:rPr>
          <w:rFonts w:ascii="Arial" w:hAnsi="Arial" w:cs="Arial"/>
          <w:sz w:val="22"/>
          <w:szCs w:val="22"/>
        </w:rPr>
      </w:pPr>
    </w:p>
    <w:p w:rsidR="00FF4E06" w:rsidRDefault="00FF4E0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3403"/>
        <w:gridCol w:w="4394"/>
        <w:gridCol w:w="2835"/>
      </w:tblGrid>
      <w:tr w:rsidR="00FF4E06" w:rsidTr="00467538">
        <w:trPr>
          <w:trHeight w:val="562"/>
        </w:trPr>
        <w:tc>
          <w:tcPr>
            <w:tcW w:w="10632" w:type="dxa"/>
            <w:gridSpan w:val="3"/>
            <w:shd w:val="clear" w:color="auto" w:fill="00B050"/>
          </w:tcPr>
          <w:p w:rsidR="00FF4E06" w:rsidRPr="00717EC0" w:rsidRDefault="00483BBC" w:rsidP="00717EC0">
            <w:pPr>
              <w:pStyle w:val="NoSpacing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="00FF4E06">
              <w:rPr>
                <w:rFonts w:ascii="Arial" w:hAnsi="Arial" w:cs="Arial"/>
                <w:b/>
                <w:sz w:val="36"/>
                <w:szCs w:val="36"/>
              </w:rPr>
              <w:t>cience</w:t>
            </w:r>
            <w:r w:rsidR="00FF4E06" w:rsidRPr="008274BE">
              <w:rPr>
                <w:rFonts w:ascii="Arial" w:hAnsi="Arial" w:cs="Arial"/>
                <w:b/>
                <w:sz w:val="36"/>
                <w:szCs w:val="36"/>
              </w:rPr>
              <w:t xml:space="preserve">: Key Stage </w:t>
            </w:r>
            <w:r w:rsidR="00FF4E0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FF4E06" w:rsidRPr="008274BE">
              <w:rPr>
                <w:rFonts w:ascii="Arial" w:hAnsi="Arial" w:cs="Arial"/>
                <w:b/>
                <w:sz w:val="36"/>
                <w:szCs w:val="36"/>
              </w:rPr>
              <w:t xml:space="preserve">- Year </w:t>
            </w:r>
            <w:r w:rsidR="00FF4E06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</w:tr>
      <w:tr w:rsidR="00FF4E06" w:rsidRPr="00594866" w:rsidTr="00467538">
        <w:trPr>
          <w:trHeight w:val="434"/>
        </w:trPr>
        <w:tc>
          <w:tcPr>
            <w:tcW w:w="10632" w:type="dxa"/>
            <w:gridSpan w:val="3"/>
            <w:shd w:val="clear" w:color="auto" w:fill="FFFF00"/>
          </w:tcPr>
          <w:p w:rsidR="00FF4E06" w:rsidRPr="00594866" w:rsidRDefault="00FF4E06" w:rsidP="00433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>Learning Challenges</w:t>
            </w:r>
          </w:p>
        </w:tc>
      </w:tr>
      <w:tr w:rsidR="00FF4E06" w:rsidRPr="00594866" w:rsidTr="0018110B">
        <w:trPr>
          <w:trHeight w:val="711"/>
        </w:trPr>
        <w:tc>
          <w:tcPr>
            <w:tcW w:w="3403" w:type="dxa"/>
          </w:tcPr>
          <w:p w:rsidR="00FF4E06" w:rsidRPr="00717EC0" w:rsidRDefault="001B6902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7EC0">
              <w:rPr>
                <w:rFonts w:ascii="Arial" w:hAnsi="Arial" w:cs="Arial"/>
                <w:b/>
                <w:sz w:val="20"/>
                <w:szCs w:val="22"/>
              </w:rPr>
              <w:t>Do all animals start life as an egg?</w:t>
            </w:r>
          </w:p>
        </w:tc>
        <w:tc>
          <w:tcPr>
            <w:tcW w:w="4394" w:type="dxa"/>
          </w:tcPr>
          <w:p w:rsidR="00FF4E06" w:rsidRPr="00717EC0" w:rsidRDefault="001B6902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7EC0">
              <w:rPr>
                <w:rFonts w:ascii="Arial" w:hAnsi="Arial" w:cs="Arial"/>
                <w:b/>
                <w:sz w:val="20"/>
                <w:szCs w:val="22"/>
              </w:rPr>
              <w:t>Will Liam be the next astronaut to land on the moon?</w:t>
            </w:r>
          </w:p>
        </w:tc>
        <w:tc>
          <w:tcPr>
            <w:tcW w:w="2835" w:type="dxa"/>
          </w:tcPr>
          <w:p w:rsidR="00FF4E06" w:rsidRPr="00717EC0" w:rsidRDefault="00F05C10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7EC0">
              <w:rPr>
                <w:rFonts w:ascii="Arial" w:hAnsi="Arial" w:cs="Arial"/>
                <w:b/>
                <w:sz w:val="20"/>
                <w:szCs w:val="22"/>
              </w:rPr>
              <w:t xml:space="preserve">How different will you be when you are as old as your grandparents? </w:t>
            </w:r>
          </w:p>
        </w:tc>
      </w:tr>
      <w:tr w:rsidR="00FF4E06" w:rsidRPr="00594866" w:rsidTr="00467538">
        <w:trPr>
          <w:trHeight w:val="405"/>
        </w:trPr>
        <w:tc>
          <w:tcPr>
            <w:tcW w:w="10632" w:type="dxa"/>
            <w:gridSpan w:val="3"/>
            <w:shd w:val="clear" w:color="auto" w:fill="92D050"/>
          </w:tcPr>
          <w:p w:rsidR="00FF4E06" w:rsidRPr="00594866" w:rsidRDefault="00FF4E06" w:rsidP="00433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1C4">
              <w:rPr>
                <w:rFonts w:ascii="Arial" w:hAnsi="Arial" w:cs="Arial"/>
                <w:b/>
                <w:sz w:val="28"/>
                <w:szCs w:val="36"/>
              </w:rPr>
              <w:t>National Curriculum content</w:t>
            </w:r>
          </w:p>
        </w:tc>
      </w:tr>
      <w:tr w:rsidR="00FF4E06" w:rsidRPr="00594866" w:rsidTr="0018110B">
        <w:trPr>
          <w:trHeight w:val="525"/>
        </w:trPr>
        <w:tc>
          <w:tcPr>
            <w:tcW w:w="3403" w:type="dxa"/>
            <w:shd w:val="clear" w:color="auto" w:fill="92D050"/>
          </w:tcPr>
          <w:p w:rsidR="001B6902" w:rsidRPr="00717EC0" w:rsidRDefault="00B66833" w:rsidP="00433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Biology – living things and their habitats</w:t>
            </w:r>
          </w:p>
        </w:tc>
        <w:tc>
          <w:tcPr>
            <w:tcW w:w="4394" w:type="dxa"/>
            <w:shd w:val="clear" w:color="auto" w:fill="92D050"/>
          </w:tcPr>
          <w:p w:rsidR="00FF4E06" w:rsidRPr="00594866" w:rsidRDefault="00050608" w:rsidP="00433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Physics – Earth and Space </w:t>
            </w:r>
          </w:p>
        </w:tc>
        <w:tc>
          <w:tcPr>
            <w:tcW w:w="2835" w:type="dxa"/>
            <w:shd w:val="clear" w:color="auto" w:fill="92D050"/>
          </w:tcPr>
          <w:p w:rsidR="001B6902" w:rsidRPr="00467538" w:rsidRDefault="00050608" w:rsidP="00050608">
            <w:pPr>
              <w:tabs>
                <w:tab w:val="left" w:pos="196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Biology – Animals including humans </w:t>
            </w:r>
          </w:p>
        </w:tc>
      </w:tr>
      <w:tr w:rsidR="00FF4E06" w:rsidRPr="00594866" w:rsidTr="0018110B">
        <w:trPr>
          <w:trHeight w:val="1100"/>
        </w:trPr>
        <w:tc>
          <w:tcPr>
            <w:tcW w:w="3403" w:type="dxa"/>
          </w:tcPr>
          <w:p w:rsidR="00FF4E06" w:rsidRDefault="004E1C9F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Describe the differences in the life cycles of a mammal. An amphibian, an insect and a bird</w:t>
            </w:r>
          </w:p>
          <w:p w:rsidR="004E1C9F" w:rsidRPr="004E1C9F" w:rsidRDefault="004E1C9F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Describe the life processes of reproduction in some plants and animals </w:t>
            </w:r>
          </w:p>
        </w:tc>
        <w:tc>
          <w:tcPr>
            <w:tcW w:w="4394" w:type="dxa"/>
          </w:tcPr>
          <w:p w:rsidR="00FF4E06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Describe the movement of Earth and other planets, relative to the Sun in the solar system</w:t>
            </w:r>
          </w:p>
          <w:p w:rsid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Describe the movement of the Moon relative to the Earth</w:t>
            </w:r>
          </w:p>
          <w:p w:rsid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Describe the Sun, Moon and Earth as roughly spherical bodies </w:t>
            </w:r>
          </w:p>
          <w:p w:rsid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Use the idea of the Earth’s rotation to explain day and night and the apparent movement of the sun across the sky</w:t>
            </w:r>
          </w:p>
          <w:p w:rsidR="00467538" w:rsidRP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2835" w:type="dxa"/>
          </w:tcPr>
          <w:p w:rsidR="00FF4E06" w:rsidRPr="00D90AFE" w:rsidRDefault="00D90AFE" w:rsidP="00433C3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90AFE">
              <w:rPr>
                <w:rFonts w:ascii="Arial" w:hAnsi="Arial" w:cs="Arial"/>
                <w:i/>
                <w:sz w:val="18"/>
                <w:szCs w:val="22"/>
              </w:rPr>
              <w:t>Describe the changed as humans develop from birth to old</w:t>
            </w:r>
          </w:p>
        </w:tc>
      </w:tr>
      <w:tr w:rsidR="00FF4E06" w:rsidRPr="00594866" w:rsidTr="00467538">
        <w:trPr>
          <w:trHeight w:val="401"/>
        </w:trPr>
        <w:tc>
          <w:tcPr>
            <w:tcW w:w="10632" w:type="dxa"/>
            <w:gridSpan w:val="3"/>
            <w:shd w:val="clear" w:color="auto" w:fill="FFFF00"/>
          </w:tcPr>
          <w:p w:rsidR="00FF4E06" w:rsidRPr="00F90B2A" w:rsidRDefault="00FF4E06" w:rsidP="00F90B2A">
            <w:pPr>
              <w:jc w:val="center"/>
              <w:rPr>
                <w:rFonts w:ascii="Arial" w:hAnsi="Arial" w:cs="Arial"/>
                <w:b/>
                <w:iCs/>
                <w:sz w:val="28"/>
              </w:rPr>
            </w:pPr>
            <w:r w:rsidRPr="00A521C4">
              <w:rPr>
                <w:rFonts w:ascii="Arial" w:hAnsi="Arial" w:cs="Arial"/>
                <w:b/>
                <w:iCs/>
                <w:sz w:val="28"/>
              </w:rPr>
              <w:t>Key Knowledge</w:t>
            </w:r>
          </w:p>
        </w:tc>
      </w:tr>
      <w:tr w:rsidR="00FF4E06" w:rsidRPr="00594866" w:rsidTr="0018110B">
        <w:trPr>
          <w:trHeight w:val="1161"/>
        </w:trPr>
        <w:tc>
          <w:tcPr>
            <w:tcW w:w="3403" w:type="dxa"/>
          </w:tcPr>
          <w:p w:rsidR="00FF4E06" w:rsidRDefault="00433C3B" w:rsidP="00F05C10">
            <w:pPr>
              <w:pStyle w:val="ListParagraph"/>
              <w:numPr>
                <w:ilvl w:val="0"/>
                <w:numId w:val="16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life cycle of different living things e.g. mammal, amphibian, insect and bird</w:t>
            </w:r>
          </w:p>
          <w:p w:rsidR="00433C3B" w:rsidRDefault="00433C3B" w:rsidP="00F05C10">
            <w:pPr>
              <w:pStyle w:val="ListParagraph"/>
              <w:numPr>
                <w:ilvl w:val="0"/>
                <w:numId w:val="16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differences between different life cycles</w:t>
            </w:r>
          </w:p>
          <w:p w:rsidR="00433C3B" w:rsidRDefault="00433C3B" w:rsidP="00F05C10">
            <w:pPr>
              <w:pStyle w:val="ListParagraph"/>
              <w:numPr>
                <w:ilvl w:val="0"/>
                <w:numId w:val="16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process of reproduction in plants</w:t>
            </w:r>
          </w:p>
          <w:p w:rsidR="00433C3B" w:rsidRPr="00F05C10" w:rsidRDefault="00433C3B" w:rsidP="00F05C10">
            <w:pPr>
              <w:pStyle w:val="ListParagraph"/>
              <w:numPr>
                <w:ilvl w:val="0"/>
                <w:numId w:val="16"/>
              </w:numPr>
              <w:ind w:left="318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the process of reproduction in animals</w:t>
            </w:r>
          </w:p>
        </w:tc>
        <w:tc>
          <w:tcPr>
            <w:tcW w:w="4394" w:type="dxa"/>
          </w:tcPr>
          <w:p w:rsidR="00FF4E06" w:rsidRDefault="00F05C10" w:rsidP="00F05C10">
            <w:pPr>
              <w:pStyle w:val="ListParagraph"/>
              <w:numPr>
                <w:ilvl w:val="0"/>
                <w:numId w:val="15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 about and explain the movement of the Earth and other planets relative to the Sun. </w:t>
            </w:r>
          </w:p>
          <w:p w:rsidR="00F05C10" w:rsidRDefault="00F05C10" w:rsidP="00F05C10">
            <w:pPr>
              <w:pStyle w:val="ListParagraph"/>
              <w:numPr>
                <w:ilvl w:val="0"/>
                <w:numId w:val="15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about and explain the movement of the Moon relative to the Earth</w:t>
            </w:r>
          </w:p>
          <w:p w:rsidR="00F05C10" w:rsidRDefault="00F05C10" w:rsidP="00F05C10">
            <w:pPr>
              <w:pStyle w:val="ListParagraph"/>
              <w:numPr>
                <w:ilvl w:val="0"/>
                <w:numId w:val="15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and demonstrate how night and day are created</w:t>
            </w:r>
          </w:p>
          <w:p w:rsidR="00F05C10" w:rsidRPr="00F05C10" w:rsidRDefault="00F05C10" w:rsidP="00F05C10">
            <w:pPr>
              <w:pStyle w:val="ListParagraph"/>
              <w:numPr>
                <w:ilvl w:val="0"/>
                <w:numId w:val="15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the Sun, Earth and Moon</w:t>
            </w:r>
          </w:p>
        </w:tc>
        <w:tc>
          <w:tcPr>
            <w:tcW w:w="2835" w:type="dxa"/>
          </w:tcPr>
          <w:p w:rsidR="00FF4E06" w:rsidRDefault="001B6902" w:rsidP="001B6902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Create a timeline to indicate stages of growth in humans </w:t>
            </w:r>
          </w:p>
          <w:p w:rsidR="001B6902" w:rsidRPr="001B6902" w:rsidRDefault="001B6902" w:rsidP="001B6902">
            <w:pPr>
              <w:pStyle w:val="ListParagraph"/>
              <w:numPr>
                <w:ilvl w:val="0"/>
                <w:numId w:val="14"/>
              </w:numPr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Describe the changes in growth </w:t>
            </w:r>
            <w:r w:rsidR="00F05C10">
              <w:rPr>
                <w:rFonts w:ascii="Arial" w:hAnsi="Arial" w:cs="Arial"/>
                <w:sz w:val="18"/>
                <w:szCs w:val="18"/>
              </w:rPr>
              <w:t>during different stages of a human life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4E06" w:rsidRPr="00594866" w:rsidTr="00467538">
        <w:trPr>
          <w:trHeight w:val="466"/>
        </w:trPr>
        <w:tc>
          <w:tcPr>
            <w:tcW w:w="10632" w:type="dxa"/>
            <w:gridSpan w:val="3"/>
            <w:shd w:val="clear" w:color="auto" w:fill="FFFF00"/>
          </w:tcPr>
          <w:p w:rsidR="00FF4E06" w:rsidRPr="00594866" w:rsidRDefault="00FF4E06" w:rsidP="00433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8"/>
              </w:rPr>
              <w:t>Learning Challenges</w:t>
            </w:r>
          </w:p>
        </w:tc>
      </w:tr>
      <w:tr w:rsidR="00FF4E06" w:rsidRPr="00594866" w:rsidTr="0018110B">
        <w:trPr>
          <w:trHeight w:val="542"/>
        </w:trPr>
        <w:tc>
          <w:tcPr>
            <w:tcW w:w="3403" w:type="dxa"/>
          </w:tcPr>
          <w:p w:rsidR="00FF4E06" w:rsidRPr="00717EC0" w:rsidRDefault="00433C3B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7EC0">
              <w:rPr>
                <w:rFonts w:ascii="Arial" w:hAnsi="Arial" w:cs="Arial"/>
                <w:b/>
                <w:sz w:val="20"/>
                <w:szCs w:val="22"/>
              </w:rPr>
              <w:t>Does everything that go up always some down?</w:t>
            </w:r>
          </w:p>
        </w:tc>
        <w:tc>
          <w:tcPr>
            <w:tcW w:w="4394" w:type="dxa"/>
          </w:tcPr>
          <w:p w:rsidR="00FF4E06" w:rsidRPr="00717EC0" w:rsidRDefault="00433C3B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717EC0">
              <w:rPr>
                <w:rFonts w:ascii="Arial" w:hAnsi="Arial" w:cs="Arial"/>
                <w:b/>
                <w:sz w:val="20"/>
                <w:szCs w:val="22"/>
              </w:rPr>
              <w:t>Could you be the next CSI investigator?</w:t>
            </w:r>
          </w:p>
        </w:tc>
        <w:tc>
          <w:tcPr>
            <w:tcW w:w="2835" w:type="dxa"/>
          </w:tcPr>
          <w:p w:rsidR="00FF4E06" w:rsidRPr="00717EC0" w:rsidRDefault="00483BBC" w:rsidP="00433C3B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How have Scientists and Inventors changed the way we understand the world?</w:t>
            </w:r>
          </w:p>
        </w:tc>
      </w:tr>
      <w:tr w:rsidR="00FF4E06" w:rsidRPr="00594866" w:rsidTr="00467538">
        <w:trPr>
          <w:trHeight w:val="470"/>
        </w:trPr>
        <w:tc>
          <w:tcPr>
            <w:tcW w:w="10632" w:type="dxa"/>
            <w:gridSpan w:val="3"/>
            <w:shd w:val="clear" w:color="auto" w:fill="92D050"/>
          </w:tcPr>
          <w:p w:rsidR="00FF4E06" w:rsidRPr="00594866" w:rsidRDefault="00FF4E06" w:rsidP="00433C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1C4">
              <w:rPr>
                <w:rFonts w:ascii="Arial" w:hAnsi="Arial" w:cs="Arial"/>
                <w:b/>
                <w:sz w:val="28"/>
                <w:szCs w:val="36"/>
              </w:rPr>
              <w:t>National Curriculum content</w:t>
            </w:r>
          </w:p>
        </w:tc>
      </w:tr>
      <w:tr w:rsidR="00FF4E06" w:rsidRPr="00594866" w:rsidTr="0018110B">
        <w:trPr>
          <w:trHeight w:val="384"/>
        </w:trPr>
        <w:tc>
          <w:tcPr>
            <w:tcW w:w="3403" w:type="dxa"/>
            <w:shd w:val="clear" w:color="auto" w:fill="92D050"/>
          </w:tcPr>
          <w:p w:rsidR="00FF4E06" w:rsidRPr="00594866" w:rsidRDefault="00F32968" w:rsidP="00433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Physics – Forces</w:t>
            </w:r>
          </w:p>
        </w:tc>
        <w:tc>
          <w:tcPr>
            <w:tcW w:w="4394" w:type="dxa"/>
            <w:shd w:val="clear" w:color="auto" w:fill="92D050"/>
          </w:tcPr>
          <w:p w:rsidR="00FF4E06" w:rsidRPr="00594866" w:rsidRDefault="00050608" w:rsidP="00433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Chemistry – Properties and changes of material</w:t>
            </w:r>
          </w:p>
        </w:tc>
        <w:tc>
          <w:tcPr>
            <w:tcW w:w="2835" w:type="dxa"/>
            <w:shd w:val="clear" w:color="auto" w:fill="92D050"/>
          </w:tcPr>
          <w:p w:rsidR="00FF4E06" w:rsidRPr="00594866" w:rsidRDefault="00FF4E06" w:rsidP="00433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Scientist and Inventors </w:t>
            </w:r>
          </w:p>
        </w:tc>
      </w:tr>
      <w:tr w:rsidR="00FF4E06" w:rsidRPr="00594866" w:rsidTr="0018110B">
        <w:trPr>
          <w:trHeight w:val="1100"/>
        </w:trPr>
        <w:tc>
          <w:tcPr>
            <w:tcW w:w="3403" w:type="dxa"/>
          </w:tcPr>
          <w:p w:rsidR="00FF4E06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Explain that unsupported objects fall to Earth because of the force of gravity acting between Earth and the falling object</w:t>
            </w:r>
          </w:p>
          <w:p w:rsid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Identify the effect of air resistance, water resistance and friction that act between moving surfaces</w:t>
            </w:r>
          </w:p>
          <w:p w:rsidR="00467538" w:rsidRPr="00467538" w:rsidRDefault="00467538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Recognise that some mechanisms, including levers, pulleys and gears, allow a smaller force to have greater effect  </w:t>
            </w:r>
          </w:p>
        </w:tc>
        <w:tc>
          <w:tcPr>
            <w:tcW w:w="4394" w:type="dxa"/>
          </w:tcPr>
          <w:p w:rsidR="00FF4E06" w:rsidRDefault="00717EC0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Compare and group everyday materials on the basis of their properties, including, hardness, conductivity, solubility, magnetism </w:t>
            </w:r>
          </w:p>
          <w:p w:rsidR="00717EC0" w:rsidRDefault="00717EC0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Know that some materials will dissolve in liquid to form a solution and describe how to recover a substance from a solution</w:t>
            </w:r>
          </w:p>
          <w:p w:rsidR="00717EC0" w:rsidRDefault="00717EC0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Use knowledge of solids, liquid and gases to decide how mixtures </w:t>
            </w:r>
            <w:r w:rsidR="00F90B2A">
              <w:rPr>
                <w:rFonts w:ascii="Arial" w:hAnsi="Arial" w:cs="Arial"/>
                <w:i/>
                <w:sz w:val="18"/>
                <w:szCs w:val="22"/>
              </w:rPr>
              <w:t xml:space="preserve">might be separated </w:t>
            </w:r>
          </w:p>
          <w:p w:rsidR="00F90B2A" w:rsidRDefault="00F90B2A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Give reasons for comparative and fair tests for the uses of everyday materials </w:t>
            </w:r>
          </w:p>
          <w:p w:rsidR="00F90B2A" w:rsidRDefault="00F90B2A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Demonstrate that dissolving, mixing and changes of state are reversable changes </w:t>
            </w:r>
          </w:p>
          <w:p w:rsidR="00F90B2A" w:rsidRDefault="00F90B2A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 xml:space="preserve">Explain that some changes result in the formation of new materials and this change is usually irreversible </w:t>
            </w:r>
          </w:p>
          <w:p w:rsidR="00717EC0" w:rsidRPr="00717EC0" w:rsidRDefault="00717EC0" w:rsidP="00433C3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</w:tc>
        <w:tc>
          <w:tcPr>
            <w:tcW w:w="2835" w:type="dxa"/>
          </w:tcPr>
          <w:p w:rsidR="00FF4E06" w:rsidRPr="00594866" w:rsidRDefault="00FF4E06" w:rsidP="00433C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E06" w:rsidRPr="00594866" w:rsidTr="00467538">
        <w:trPr>
          <w:trHeight w:val="365"/>
        </w:trPr>
        <w:tc>
          <w:tcPr>
            <w:tcW w:w="10632" w:type="dxa"/>
            <w:gridSpan w:val="3"/>
            <w:shd w:val="clear" w:color="auto" w:fill="FFFF00"/>
          </w:tcPr>
          <w:p w:rsidR="00FF4E06" w:rsidRPr="00717EC0" w:rsidRDefault="00FF4E06" w:rsidP="00717EC0">
            <w:pPr>
              <w:jc w:val="center"/>
              <w:rPr>
                <w:rFonts w:ascii="Arial" w:hAnsi="Arial" w:cs="Arial"/>
                <w:b/>
                <w:iCs/>
                <w:sz w:val="28"/>
              </w:rPr>
            </w:pPr>
            <w:r w:rsidRPr="00A521C4">
              <w:rPr>
                <w:rFonts w:ascii="Arial" w:hAnsi="Arial" w:cs="Arial"/>
                <w:b/>
                <w:iCs/>
                <w:sz w:val="28"/>
              </w:rPr>
              <w:t>Key Knowledge</w:t>
            </w:r>
          </w:p>
        </w:tc>
      </w:tr>
      <w:tr w:rsidR="00FF4E06" w:rsidRPr="00594866" w:rsidTr="0018110B">
        <w:trPr>
          <w:trHeight w:val="1161"/>
        </w:trPr>
        <w:tc>
          <w:tcPr>
            <w:tcW w:w="3403" w:type="dxa"/>
          </w:tcPr>
          <w:p w:rsidR="00FF4E06" w:rsidRDefault="00433C3B" w:rsidP="00433C3B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what gravity is and its impact on our lives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and know the effect of air and water resistance 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and know the effect of friction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Explain how levers, pulleys and gears allow a smaller force to have a greater effect</w:t>
            </w:r>
          </w:p>
          <w:p w:rsidR="00433C3B" w:rsidRPr="00483BBC" w:rsidRDefault="00433C3B" w:rsidP="00483BBC">
            <w:pPr>
              <w:ind w:left="-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FF4E06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Compare and group materials based on their properties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 and explain how a material dissolves to form a solution 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and show how to recover a substance from a solution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 and demonstrate how some materials can be separated </w:t>
            </w:r>
          </w:p>
          <w:p w:rsid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 and demonstrate that some changes are reversable and some are not</w:t>
            </w:r>
          </w:p>
          <w:p w:rsidR="00433C3B" w:rsidRPr="00433C3B" w:rsidRDefault="00433C3B" w:rsidP="00433C3B">
            <w:pPr>
              <w:pStyle w:val="ListParagraph"/>
              <w:numPr>
                <w:ilvl w:val="0"/>
                <w:numId w:val="17"/>
              </w:numPr>
              <w:ind w:left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Know how some changes result in the formation of a new material and that this is not usually irreversible </w:t>
            </w:r>
          </w:p>
        </w:tc>
        <w:tc>
          <w:tcPr>
            <w:tcW w:w="2835" w:type="dxa"/>
          </w:tcPr>
          <w:p w:rsidR="00483BBC" w:rsidRPr="00483BBC" w:rsidRDefault="00483BBC" w:rsidP="00483BB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 w:rsidRPr="00483BBC">
              <w:rPr>
                <w:rFonts w:ascii="Arial" w:hAnsi="Arial" w:cs="Arial"/>
                <w:sz w:val="18"/>
                <w:szCs w:val="18"/>
              </w:rPr>
              <w:lastRenderedPageBreak/>
              <w:t xml:space="preserve">Know who </w:t>
            </w:r>
            <w:r w:rsidRPr="00483B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Einstein, Galilei, Hippocrates and Hubble are.</w:t>
            </w:r>
          </w:p>
          <w:p w:rsidR="00483BBC" w:rsidRPr="00483BBC" w:rsidRDefault="00264A21" w:rsidP="00483BB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Know </w:t>
            </w:r>
            <w:r w:rsidR="00483BBC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why they are important to Science.</w:t>
            </w:r>
          </w:p>
          <w:p w:rsidR="00483BBC" w:rsidRPr="00483BBC" w:rsidRDefault="00483BBC" w:rsidP="00483BBC">
            <w:pPr>
              <w:pStyle w:val="ListParagraph"/>
              <w:numPr>
                <w:ilvl w:val="0"/>
                <w:numId w:val="17"/>
              </w:numPr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Know how they have changed Science.</w:t>
            </w:r>
          </w:p>
          <w:p w:rsidR="00FF4E06" w:rsidRPr="00483BBC" w:rsidRDefault="00FF4E06" w:rsidP="00483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4E06" w:rsidRPr="00594866" w:rsidRDefault="00FF4E06" w:rsidP="00F32968">
      <w:pPr>
        <w:rPr>
          <w:rFonts w:ascii="Arial" w:hAnsi="Arial" w:cs="Arial"/>
          <w:sz w:val="22"/>
          <w:szCs w:val="22"/>
        </w:rPr>
      </w:pPr>
    </w:p>
    <w:sectPr w:rsidR="00FF4E06" w:rsidRPr="00594866" w:rsidSect="0018110B">
      <w:pgSz w:w="11906" w:h="16838"/>
      <w:pgMar w:top="42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C3A"/>
    <w:multiLevelType w:val="hybridMultilevel"/>
    <w:tmpl w:val="238A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666D"/>
    <w:multiLevelType w:val="hybridMultilevel"/>
    <w:tmpl w:val="955A1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F33"/>
    <w:multiLevelType w:val="hybridMultilevel"/>
    <w:tmpl w:val="1B56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A5C"/>
    <w:multiLevelType w:val="hybridMultilevel"/>
    <w:tmpl w:val="1C90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DE0"/>
    <w:multiLevelType w:val="hybridMultilevel"/>
    <w:tmpl w:val="359E4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11DD"/>
    <w:multiLevelType w:val="hybridMultilevel"/>
    <w:tmpl w:val="F3FE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6D54"/>
    <w:multiLevelType w:val="hybridMultilevel"/>
    <w:tmpl w:val="5DD6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A59DB"/>
    <w:multiLevelType w:val="hybridMultilevel"/>
    <w:tmpl w:val="FD28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18F"/>
    <w:multiLevelType w:val="hybridMultilevel"/>
    <w:tmpl w:val="10D4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84979"/>
    <w:multiLevelType w:val="hybridMultilevel"/>
    <w:tmpl w:val="E8B8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83191"/>
    <w:multiLevelType w:val="hybridMultilevel"/>
    <w:tmpl w:val="A1CA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4A93"/>
    <w:multiLevelType w:val="hybridMultilevel"/>
    <w:tmpl w:val="C76AD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A13"/>
    <w:multiLevelType w:val="hybridMultilevel"/>
    <w:tmpl w:val="4F3E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F7DFB"/>
    <w:multiLevelType w:val="hybridMultilevel"/>
    <w:tmpl w:val="B06A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437"/>
    <w:multiLevelType w:val="hybridMultilevel"/>
    <w:tmpl w:val="B7F24F12"/>
    <w:lvl w:ilvl="0" w:tplc="08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 w15:restartNumberingAfterBreak="0">
    <w:nsid w:val="794A5570"/>
    <w:multiLevelType w:val="hybridMultilevel"/>
    <w:tmpl w:val="67941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873C4"/>
    <w:multiLevelType w:val="hybridMultilevel"/>
    <w:tmpl w:val="C1CC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A07A9"/>
    <w:multiLevelType w:val="hybridMultilevel"/>
    <w:tmpl w:val="08948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50CC"/>
    <w:multiLevelType w:val="hybridMultilevel"/>
    <w:tmpl w:val="D922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9"/>
  </w:num>
  <w:num w:numId="10">
    <w:abstractNumId w:val="18"/>
  </w:num>
  <w:num w:numId="11">
    <w:abstractNumId w:val="11"/>
  </w:num>
  <w:num w:numId="12">
    <w:abstractNumId w:val="3"/>
  </w:num>
  <w:num w:numId="13">
    <w:abstractNumId w:val="4"/>
  </w:num>
  <w:num w:numId="14">
    <w:abstractNumId w:val="14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66"/>
    <w:rsid w:val="0004788C"/>
    <w:rsid w:val="00050608"/>
    <w:rsid w:val="0018110B"/>
    <w:rsid w:val="001B6902"/>
    <w:rsid w:val="00264A21"/>
    <w:rsid w:val="002E40A7"/>
    <w:rsid w:val="00334632"/>
    <w:rsid w:val="00433C3B"/>
    <w:rsid w:val="00467538"/>
    <w:rsid w:val="00483BBC"/>
    <w:rsid w:val="004E1C9F"/>
    <w:rsid w:val="00575B35"/>
    <w:rsid w:val="00594866"/>
    <w:rsid w:val="0064458E"/>
    <w:rsid w:val="00717EC0"/>
    <w:rsid w:val="00734DB8"/>
    <w:rsid w:val="00742A5C"/>
    <w:rsid w:val="008D4EEE"/>
    <w:rsid w:val="008E1E41"/>
    <w:rsid w:val="008F1C42"/>
    <w:rsid w:val="00901CAB"/>
    <w:rsid w:val="00B66833"/>
    <w:rsid w:val="00D16029"/>
    <w:rsid w:val="00D90AFE"/>
    <w:rsid w:val="00DE0C6C"/>
    <w:rsid w:val="00E3621E"/>
    <w:rsid w:val="00E96311"/>
    <w:rsid w:val="00EF143B"/>
    <w:rsid w:val="00F04208"/>
    <w:rsid w:val="00F05C10"/>
    <w:rsid w:val="00F2100B"/>
    <w:rsid w:val="00F32968"/>
    <w:rsid w:val="00F90B2A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05F87-5D74-4EF9-BB8C-11DAFA6F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21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48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Facchin</cp:lastModifiedBy>
  <cp:revision>2</cp:revision>
  <dcterms:created xsi:type="dcterms:W3CDTF">2021-10-21T16:35:00Z</dcterms:created>
  <dcterms:modified xsi:type="dcterms:W3CDTF">2021-10-21T16:35:00Z</dcterms:modified>
</cp:coreProperties>
</file>