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EC" w:rsidRPr="001D2870" w:rsidRDefault="008823EC" w:rsidP="001D2870">
      <w:pPr>
        <w:spacing w:after="200" w:line="276" w:lineRule="auto"/>
        <w:rPr>
          <w:rFonts w:ascii="Arial" w:eastAsiaTheme="minorHAnsi" w:hAnsi="Arial" w:cs="Arial"/>
          <w:sz w:val="22"/>
          <w:szCs w:val="22"/>
          <w:lang w:eastAsia="en-US"/>
        </w:rPr>
      </w:pPr>
      <w:r w:rsidRPr="001D2870">
        <w:rPr>
          <w:rFonts w:ascii="Arial" w:eastAsiaTheme="minorHAnsi" w:hAnsi="Arial" w:cs="Arial"/>
          <w:sz w:val="22"/>
          <w:szCs w:val="22"/>
          <w:lang w:eastAsia="en-US"/>
        </w:rPr>
        <w:t>Monday 4</w:t>
      </w:r>
      <w:r w:rsidRPr="001D2870">
        <w:rPr>
          <w:rFonts w:ascii="Arial" w:eastAsiaTheme="minorHAnsi" w:hAnsi="Arial" w:cs="Arial"/>
          <w:sz w:val="22"/>
          <w:szCs w:val="22"/>
          <w:vertAlign w:val="superscript"/>
          <w:lang w:eastAsia="en-US"/>
        </w:rPr>
        <w:t>th</w:t>
      </w:r>
      <w:r w:rsidRPr="001D2870">
        <w:rPr>
          <w:rFonts w:ascii="Arial" w:eastAsiaTheme="minorHAnsi" w:hAnsi="Arial" w:cs="Arial"/>
          <w:sz w:val="22"/>
          <w:szCs w:val="22"/>
          <w:lang w:eastAsia="en-US"/>
        </w:rPr>
        <w:t xml:space="preserve"> November 2019</w:t>
      </w:r>
    </w:p>
    <w:p w:rsidR="00193864" w:rsidRDefault="0024485A" w:rsidP="001D2870">
      <w:pPr>
        <w:rPr>
          <w:rFonts w:ascii="Arial" w:eastAsiaTheme="minorHAnsi" w:hAnsi="Arial" w:cs="Arial"/>
          <w:sz w:val="22"/>
          <w:szCs w:val="22"/>
          <w:lang w:eastAsia="en-US"/>
        </w:rPr>
      </w:pPr>
      <w:r w:rsidRPr="001D2870">
        <w:rPr>
          <w:rFonts w:ascii="Arial" w:eastAsiaTheme="minorHAnsi" w:hAnsi="Arial" w:cs="Arial"/>
          <w:sz w:val="22"/>
          <w:szCs w:val="22"/>
          <w:lang w:eastAsia="en-US"/>
        </w:rPr>
        <w:t>Dear Parents / Carers,</w:t>
      </w:r>
    </w:p>
    <w:p w:rsidR="001D2870" w:rsidRDefault="001D2870" w:rsidP="001D2870">
      <w:pPr>
        <w:rPr>
          <w:rFonts w:ascii="Arial" w:eastAsiaTheme="minorHAnsi" w:hAnsi="Arial" w:cs="Arial"/>
          <w:sz w:val="22"/>
          <w:szCs w:val="22"/>
          <w:lang w:eastAsia="en-US"/>
        </w:rPr>
      </w:pPr>
    </w:p>
    <w:p w:rsidR="001D2870" w:rsidRPr="001D2870" w:rsidRDefault="001D2870" w:rsidP="001D2870">
      <w:pPr>
        <w:jc w:val="center"/>
        <w:rPr>
          <w:rFonts w:ascii="Arial" w:eastAsiaTheme="minorHAnsi" w:hAnsi="Arial" w:cs="Arial"/>
          <w:b/>
          <w:sz w:val="22"/>
          <w:szCs w:val="22"/>
          <w:lang w:eastAsia="en-US"/>
        </w:rPr>
      </w:pPr>
      <w:r w:rsidRPr="001D2870">
        <w:rPr>
          <w:rFonts w:ascii="Arial" w:eastAsiaTheme="minorHAnsi" w:hAnsi="Arial" w:cs="Arial"/>
          <w:b/>
          <w:sz w:val="22"/>
          <w:szCs w:val="22"/>
          <w:lang w:eastAsia="en-US"/>
        </w:rPr>
        <w:t>Homework</w:t>
      </w:r>
    </w:p>
    <w:p w:rsidR="001D2870" w:rsidRPr="001D2870" w:rsidRDefault="001D2870" w:rsidP="001D2870">
      <w:pPr>
        <w:rPr>
          <w:rFonts w:ascii="Arial" w:eastAsiaTheme="minorHAnsi" w:hAnsi="Arial" w:cs="Arial"/>
          <w:sz w:val="22"/>
          <w:szCs w:val="22"/>
          <w:lang w:eastAsia="en-US"/>
        </w:rPr>
      </w:pPr>
    </w:p>
    <w:p w:rsidR="00193864" w:rsidRDefault="008823EC" w:rsidP="001D2870">
      <w:pPr>
        <w:jc w:val="both"/>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From this </w:t>
      </w:r>
      <w:proofErr w:type="gramStart"/>
      <w:r w:rsidRPr="001D2870">
        <w:rPr>
          <w:rFonts w:ascii="Arial" w:eastAsiaTheme="minorHAnsi" w:hAnsi="Arial" w:cs="Arial"/>
          <w:sz w:val="22"/>
          <w:szCs w:val="22"/>
          <w:lang w:eastAsia="en-US"/>
        </w:rPr>
        <w:t>week</w:t>
      </w:r>
      <w:proofErr w:type="gramEnd"/>
      <w:r w:rsidRPr="001D2870">
        <w:rPr>
          <w:rFonts w:ascii="Arial" w:eastAsiaTheme="minorHAnsi" w:hAnsi="Arial" w:cs="Arial"/>
          <w:sz w:val="22"/>
          <w:szCs w:val="22"/>
          <w:lang w:eastAsia="en-US"/>
        </w:rPr>
        <w:t xml:space="preserve"> we will be chang</w:t>
      </w:r>
      <w:r w:rsidR="00193864" w:rsidRPr="001D2870">
        <w:rPr>
          <w:rFonts w:ascii="Arial" w:eastAsiaTheme="minorHAnsi" w:hAnsi="Arial" w:cs="Arial"/>
          <w:sz w:val="22"/>
          <w:szCs w:val="22"/>
          <w:lang w:eastAsia="en-US"/>
        </w:rPr>
        <w:t xml:space="preserve">ing the homework that </w:t>
      </w:r>
      <w:r w:rsidRPr="001D2870">
        <w:rPr>
          <w:rFonts w:ascii="Arial" w:eastAsiaTheme="minorHAnsi" w:hAnsi="Arial" w:cs="Arial"/>
          <w:sz w:val="22"/>
          <w:szCs w:val="22"/>
          <w:lang w:eastAsia="en-US"/>
        </w:rPr>
        <w:t xml:space="preserve">children in Key Stage 1 and 2 </w:t>
      </w:r>
      <w:r w:rsidR="00193864" w:rsidRPr="001D2870">
        <w:rPr>
          <w:rFonts w:ascii="Arial" w:eastAsiaTheme="minorHAnsi" w:hAnsi="Arial" w:cs="Arial"/>
          <w:sz w:val="22"/>
          <w:szCs w:val="22"/>
          <w:lang w:eastAsia="en-US"/>
        </w:rPr>
        <w:t xml:space="preserve">will be given each week.  We will now be using </w:t>
      </w:r>
      <w:r w:rsidR="00193864" w:rsidRPr="001D2870">
        <w:rPr>
          <w:rFonts w:ascii="Arial" w:eastAsiaTheme="minorHAnsi" w:hAnsi="Arial" w:cs="Arial"/>
          <w:b/>
          <w:sz w:val="22"/>
          <w:szCs w:val="22"/>
          <w:lang w:eastAsia="en-US"/>
        </w:rPr>
        <w:t>Times Tables Rockstars</w:t>
      </w:r>
      <w:r w:rsidR="00193864" w:rsidRPr="001D2870">
        <w:rPr>
          <w:rFonts w:ascii="Arial" w:eastAsiaTheme="minorHAnsi" w:hAnsi="Arial" w:cs="Arial"/>
          <w:sz w:val="22"/>
          <w:szCs w:val="22"/>
          <w:lang w:eastAsia="en-US"/>
        </w:rPr>
        <w:t xml:space="preserve"> and </w:t>
      </w:r>
      <w:r w:rsidR="00193864" w:rsidRPr="001D2870">
        <w:rPr>
          <w:rFonts w:ascii="Arial" w:eastAsiaTheme="minorHAnsi" w:hAnsi="Arial" w:cs="Arial"/>
          <w:b/>
          <w:sz w:val="22"/>
          <w:szCs w:val="22"/>
          <w:lang w:eastAsia="en-US"/>
        </w:rPr>
        <w:t>Spelling Shed</w:t>
      </w:r>
      <w:r w:rsidR="00193864" w:rsidRPr="001D2870">
        <w:rPr>
          <w:rFonts w:ascii="Arial" w:eastAsiaTheme="minorHAnsi" w:hAnsi="Arial" w:cs="Arial"/>
          <w:sz w:val="22"/>
          <w:szCs w:val="22"/>
          <w:lang w:eastAsia="en-US"/>
        </w:rPr>
        <w:t xml:space="preserve"> websites for our weekly homework.  All children have their own login information and </w:t>
      </w:r>
      <w:proofErr w:type="gramStart"/>
      <w:r w:rsidR="00193864" w:rsidRPr="001D2870">
        <w:rPr>
          <w:rFonts w:ascii="Arial" w:eastAsiaTheme="minorHAnsi" w:hAnsi="Arial" w:cs="Arial"/>
          <w:sz w:val="22"/>
          <w:szCs w:val="22"/>
          <w:lang w:eastAsia="en-US"/>
        </w:rPr>
        <w:t>have been shown</w:t>
      </w:r>
      <w:proofErr w:type="gramEnd"/>
      <w:r w:rsidR="00193864" w:rsidRPr="001D2870">
        <w:rPr>
          <w:rFonts w:ascii="Arial" w:eastAsiaTheme="minorHAnsi" w:hAnsi="Arial" w:cs="Arial"/>
          <w:sz w:val="22"/>
          <w:szCs w:val="22"/>
          <w:lang w:eastAsia="en-US"/>
        </w:rPr>
        <w:t xml:space="preserve"> how to use these websites by their class teachers.   We would like children to logon to each website </w:t>
      </w:r>
      <w:r w:rsidR="00193864" w:rsidRPr="001D2870">
        <w:rPr>
          <w:rFonts w:ascii="Arial" w:eastAsiaTheme="minorHAnsi" w:hAnsi="Arial" w:cs="Arial"/>
          <w:b/>
          <w:sz w:val="22"/>
          <w:szCs w:val="22"/>
          <w:lang w:eastAsia="en-US"/>
        </w:rPr>
        <w:t>at least 3 times a week for at least 10 minutes</w:t>
      </w:r>
      <w:r w:rsidR="00193864" w:rsidRPr="001D2870">
        <w:rPr>
          <w:rFonts w:ascii="Arial" w:eastAsiaTheme="minorHAnsi" w:hAnsi="Arial" w:cs="Arial"/>
          <w:sz w:val="22"/>
          <w:szCs w:val="22"/>
          <w:lang w:eastAsia="en-US"/>
        </w:rPr>
        <w:t xml:space="preserve">.  Children can get onto these websites through any device that is able to access the internet. </w:t>
      </w:r>
      <w:r w:rsidRPr="001D2870">
        <w:rPr>
          <w:rFonts w:ascii="Arial" w:eastAsiaTheme="minorHAnsi" w:hAnsi="Arial" w:cs="Arial"/>
          <w:sz w:val="22"/>
          <w:szCs w:val="22"/>
          <w:lang w:eastAsia="en-US"/>
        </w:rPr>
        <w:t xml:space="preserve"> Children’s personal details </w:t>
      </w:r>
      <w:proofErr w:type="gramStart"/>
      <w:r w:rsidRPr="001D2870">
        <w:rPr>
          <w:rFonts w:ascii="Arial" w:eastAsiaTheme="minorHAnsi" w:hAnsi="Arial" w:cs="Arial"/>
          <w:sz w:val="22"/>
          <w:szCs w:val="22"/>
          <w:lang w:eastAsia="en-US"/>
        </w:rPr>
        <w:t>are not shown</w:t>
      </w:r>
      <w:proofErr w:type="gramEnd"/>
      <w:r w:rsidRPr="001D2870">
        <w:rPr>
          <w:rFonts w:ascii="Arial" w:eastAsiaTheme="minorHAnsi" w:hAnsi="Arial" w:cs="Arial"/>
          <w:sz w:val="22"/>
          <w:szCs w:val="22"/>
          <w:lang w:eastAsia="en-US"/>
        </w:rPr>
        <w:t xml:space="preserve"> online when using these websites and there is no messaging element to either of them. </w:t>
      </w:r>
    </w:p>
    <w:p w:rsidR="001D2870" w:rsidRPr="001D2870" w:rsidRDefault="001D2870" w:rsidP="001D2870">
      <w:pPr>
        <w:jc w:val="both"/>
        <w:rPr>
          <w:rFonts w:ascii="Arial" w:eastAsiaTheme="minorHAnsi" w:hAnsi="Arial" w:cs="Arial"/>
          <w:sz w:val="22"/>
          <w:szCs w:val="22"/>
          <w:lang w:eastAsia="en-US"/>
        </w:rPr>
      </w:pPr>
    </w:p>
    <w:p w:rsidR="00193864" w:rsidRPr="001D2870" w:rsidRDefault="00193864" w:rsidP="001D2870">
      <w:pPr>
        <w:jc w:val="both"/>
        <w:rPr>
          <w:rFonts w:ascii="Arial" w:eastAsiaTheme="minorHAnsi" w:hAnsi="Arial" w:cs="Arial"/>
          <w:b/>
          <w:sz w:val="22"/>
          <w:szCs w:val="22"/>
          <w:lang w:eastAsia="en-US"/>
        </w:rPr>
      </w:pPr>
      <w:r w:rsidRPr="001D2870">
        <w:rPr>
          <w:rFonts w:ascii="Arial" w:eastAsiaTheme="minorHAnsi" w:hAnsi="Arial" w:cs="Arial"/>
          <w:b/>
          <w:sz w:val="22"/>
          <w:szCs w:val="22"/>
          <w:lang w:eastAsia="en-US"/>
        </w:rPr>
        <w:t>Times Tables Rockstars</w:t>
      </w:r>
    </w:p>
    <w:p w:rsidR="001D2870" w:rsidRDefault="001D2870" w:rsidP="001D2870">
      <w:pPr>
        <w:jc w:val="both"/>
        <w:rPr>
          <w:rFonts w:ascii="Arial" w:eastAsiaTheme="minorHAnsi" w:hAnsi="Arial" w:cs="Arial"/>
          <w:sz w:val="22"/>
          <w:szCs w:val="22"/>
          <w:lang w:eastAsia="en-US"/>
        </w:rPr>
      </w:pPr>
    </w:p>
    <w:p w:rsidR="00193864" w:rsidRPr="001D2870" w:rsidRDefault="00193864" w:rsidP="001D2870">
      <w:pPr>
        <w:jc w:val="both"/>
        <w:rPr>
          <w:rFonts w:ascii="Arial" w:eastAsiaTheme="minorHAnsi" w:hAnsi="Arial" w:cs="Arial"/>
          <w:sz w:val="22"/>
          <w:szCs w:val="22"/>
          <w:lang w:eastAsia="en-US"/>
        </w:rPr>
      </w:pPr>
      <w:r w:rsidRPr="001D2870">
        <w:rPr>
          <w:rFonts w:ascii="Arial" w:eastAsiaTheme="minorHAnsi"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1545591</wp:posOffset>
                </wp:positionH>
                <wp:positionV relativeFrom="paragraph">
                  <wp:posOffset>15241</wp:posOffset>
                </wp:positionV>
                <wp:extent cx="1962150" cy="1104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62150" cy="1104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D6E2" id="Rectangle 5" o:spid="_x0000_s1026" style="position:absolute;margin-left:121.7pt;margin-top:1.2pt;width:154.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" fillcolor="white [3212]" strokecolor="black [3213]" strokeweight="2pt"/>
            </w:pict>
          </mc:Fallback>
        </mc:AlternateContent>
      </w:r>
      <w:r w:rsidRPr="001D2870">
        <w:rPr>
          <w:rFonts w:ascii="Arial" w:eastAsiaTheme="minorHAnsi" w:hAnsi="Arial" w:cs="Arial"/>
          <w:sz w:val="22"/>
          <w:szCs w:val="22"/>
          <w:lang w:eastAsia="en-US"/>
        </w:rPr>
        <w:t xml:space="preserve">Your child’s details   </w:t>
      </w:r>
    </w:p>
    <w:p w:rsidR="00193864" w:rsidRPr="001D2870" w:rsidRDefault="00193864" w:rsidP="001D2870">
      <w:pPr>
        <w:jc w:val="both"/>
        <w:rPr>
          <w:rFonts w:ascii="Arial" w:eastAsiaTheme="minorHAnsi" w:hAnsi="Arial" w:cs="Arial"/>
          <w:sz w:val="22"/>
          <w:szCs w:val="22"/>
          <w:lang w:eastAsia="en-US"/>
        </w:rPr>
      </w:pPr>
    </w:p>
    <w:p w:rsidR="00193864" w:rsidRDefault="00193864" w:rsidP="001D2870">
      <w:pPr>
        <w:jc w:val="both"/>
        <w:rPr>
          <w:rFonts w:ascii="Arial" w:eastAsiaTheme="minorHAnsi" w:hAnsi="Arial" w:cs="Arial"/>
          <w:sz w:val="22"/>
          <w:szCs w:val="22"/>
          <w:lang w:eastAsia="en-US"/>
        </w:rPr>
      </w:pPr>
    </w:p>
    <w:p w:rsidR="001D2870" w:rsidRDefault="001D2870" w:rsidP="001D2870">
      <w:pPr>
        <w:jc w:val="both"/>
        <w:rPr>
          <w:rFonts w:ascii="Arial" w:eastAsiaTheme="minorHAnsi" w:hAnsi="Arial" w:cs="Arial"/>
          <w:sz w:val="22"/>
          <w:szCs w:val="22"/>
          <w:lang w:eastAsia="en-US"/>
        </w:rPr>
      </w:pPr>
    </w:p>
    <w:p w:rsidR="001D2870" w:rsidRDefault="001D2870" w:rsidP="001D2870">
      <w:pPr>
        <w:jc w:val="both"/>
        <w:rPr>
          <w:rFonts w:ascii="Arial" w:eastAsiaTheme="minorHAnsi" w:hAnsi="Arial" w:cs="Arial"/>
          <w:sz w:val="22"/>
          <w:szCs w:val="22"/>
          <w:lang w:eastAsia="en-US"/>
        </w:rPr>
      </w:pPr>
    </w:p>
    <w:p w:rsidR="001D2870" w:rsidRDefault="001D2870" w:rsidP="001D2870">
      <w:pPr>
        <w:jc w:val="both"/>
        <w:rPr>
          <w:rFonts w:ascii="Arial" w:eastAsiaTheme="minorHAnsi" w:hAnsi="Arial" w:cs="Arial"/>
          <w:sz w:val="22"/>
          <w:szCs w:val="22"/>
          <w:lang w:eastAsia="en-US"/>
        </w:rPr>
      </w:pPr>
    </w:p>
    <w:p w:rsidR="001D2870" w:rsidRPr="001D2870" w:rsidRDefault="001D2870" w:rsidP="001D2870">
      <w:pPr>
        <w:jc w:val="both"/>
        <w:rPr>
          <w:rFonts w:ascii="Arial" w:eastAsiaTheme="minorHAnsi" w:hAnsi="Arial" w:cs="Arial"/>
          <w:sz w:val="22"/>
          <w:szCs w:val="22"/>
          <w:lang w:eastAsia="en-US"/>
        </w:rPr>
      </w:pPr>
    </w:p>
    <w:p w:rsidR="00193864" w:rsidRPr="001D2870" w:rsidRDefault="00193864" w:rsidP="001D2870">
      <w:pPr>
        <w:jc w:val="both"/>
        <w:rPr>
          <w:rFonts w:ascii="Arial" w:eastAsiaTheme="minorHAnsi" w:hAnsi="Arial" w:cs="Arial"/>
          <w:sz w:val="22"/>
          <w:szCs w:val="22"/>
          <w:lang w:eastAsia="en-US"/>
        </w:rPr>
      </w:pPr>
    </w:p>
    <w:p w:rsidR="0024485A" w:rsidRPr="001D2870" w:rsidRDefault="008823EC" w:rsidP="001D2870">
      <w:pPr>
        <w:jc w:val="both"/>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Children </w:t>
      </w:r>
      <w:proofErr w:type="gramStart"/>
      <w:r w:rsidRPr="001D2870">
        <w:rPr>
          <w:rFonts w:ascii="Arial" w:eastAsiaTheme="minorHAnsi" w:hAnsi="Arial" w:cs="Arial"/>
          <w:sz w:val="22"/>
          <w:szCs w:val="22"/>
          <w:lang w:eastAsia="en-US"/>
        </w:rPr>
        <w:t>are allowed</w:t>
      </w:r>
      <w:proofErr w:type="gramEnd"/>
      <w:r w:rsidRPr="001D2870">
        <w:rPr>
          <w:rFonts w:ascii="Arial" w:eastAsiaTheme="minorHAnsi" w:hAnsi="Arial" w:cs="Arial"/>
          <w:sz w:val="22"/>
          <w:szCs w:val="22"/>
          <w:lang w:eastAsia="en-US"/>
        </w:rPr>
        <w:t xml:space="preserve"> to play any of the games within the website but we would like them to focus mainly on Garage and Rock Arena as these games target the particular times tables your child is working on.</w:t>
      </w:r>
    </w:p>
    <w:p w:rsidR="008823EC" w:rsidRDefault="008823EC" w:rsidP="001D2870">
      <w:pPr>
        <w:tabs>
          <w:tab w:val="center" w:pos="4986"/>
        </w:tabs>
        <w:spacing w:after="200" w:line="276" w:lineRule="auto"/>
        <w:jc w:val="both"/>
        <w:rPr>
          <w:rFonts w:ascii="Arial" w:eastAsiaTheme="minorHAnsi" w:hAnsi="Arial" w:cs="Arial"/>
          <w:lang w:eastAsia="en-US"/>
        </w:rPr>
      </w:pPr>
      <w:r>
        <w:rPr>
          <w:noProof/>
        </w:rPr>
        <w:drawing>
          <wp:inline distT="0" distB="0" distL="0" distR="0" wp14:anchorId="7C29A822" wp14:editId="7339CA87">
            <wp:extent cx="5610225" cy="2305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0225" cy="2305050"/>
                    </a:xfrm>
                    <a:prstGeom prst="rect">
                      <a:avLst/>
                    </a:prstGeom>
                  </pic:spPr>
                </pic:pic>
              </a:graphicData>
            </a:graphic>
          </wp:inline>
        </w:drawing>
      </w:r>
    </w:p>
    <w:p w:rsidR="008823EC" w:rsidRDefault="008823EC" w:rsidP="008823EC">
      <w:pPr>
        <w:tabs>
          <w:tab w:val="center" w:pos="4986"/>
        </w:tabs>
        <w:spacing w:after="200" w:line="276" w:lineRule="auto"/>
        <w:rPr>
          <w:rFonts w:ascii="Arial" w:eastAsiaTheme="minorHAnsi" w:hAnsi="Arial" w:cs="Arial"/>
          <w:lang w:eastAsia="en-US"/>
        </w:rPr>
      </w:pPr>
    </w:p>
    <w:p w:rsidR="008823EC" w:rsidRDefault="008823EC" w:rsidP="008823EC">
      <w:pPr>
        <w:tabs>
          <w:tab w:val="center" w:pos="4986"/>
        </w:tabs>
        <w:spacing w:after="200" w:line="276" w:lineRule="auto"/>
        <w:rPr>
          <w:rFonts w:ascii="Arial" w:eastAsiaTheme="minorHAnsi" w:hAnsi="Arial" w:cs="Arial"/>
          <w:lang w:eastAsia="en-US"/>
        </w:rPr>
      </w:pPr>
    </w:p>
    <w:p w:rsidR="008823EC" w:rsidRDefault="008823EC" w:rsidP="008823EC">
      <w:pPr>
        <w:tabs>
          <w:tab w:val="center" w:pos="4986"/>
        </w:tabs>
        <w:spacing w:after="200" w:line="276" w:lineRule="auto"/>
        <w:rPr>
          <w:rFonts w:ascii="Arial" w:eastAsiaTheme="minorHAnsi" w:hAnsi="Arial" w:cs="Arial"/>
          <w:lang w:eastAsia="en-US"/>
        </w:rPr>
      </w:pPr>
      <w:r>
        <w:rPr>
          <w:noProof/>
        </w:rPr>
        <w:lastRenderedPageBreak/>
        <w:drawing>
          <wp:inline distT="0" distB="0" distL="0" distR="0" wp14:anchorId="10A01481" wp14:editId="5381F000">
            <wp:extent cx="5648325" cy="2000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8325" cy="2000250"/>
                    </a:xfrm>
                    <a:prstGeom prst="rect">
                      <a:avLst/>
                    </a:prstGeom>
                  </pic:spPr>
                </pic:pic>
              </a:graphicData>
            </a:graphic>
          </wp:inline>
        </w:drawing>
      </w:r>
    </w:p>
    <w:p w:rsidR="00193864" w:rsidRDefault="00193864" w:rsidP="001D2870">
      <w:pPr>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Throughout the </w:t>
      </w:r>
      <w:proofErr w:type="gramStart"/>
      <w:r w:rsidRPr="001D2870">
        <w:rPr>
          <w:rFonts w:ascii="Arial" w:eastAsiaTheme="minorHAnsi" w:hAnsi="Arial" w:cs="Arial"/>
          <w:sz w:val="22"/>
          <w:szCs w:val="22"/>
          <w:lang w:eastAsia="en-US"/>
        </w:rPr>
        <w:t>year</w:t>
      </w:r>
      <w:proofErr w:type="gramEnd"/>
      <w:r w:rsidRPr="001D2870">
        <w:rPr>
          <w:rFonts w:ascii="Arial" w:eastAsiaTheme="minorHAnsi" w:hAnsi="Arial" w:cs="Arial"/>
          <w:sz w:val="22"/>
          <w:szCs w:val="22"/>
          <w:lang w:eastAsia="en-US"/>
        </w:rPr>
        <w:t xml:space="preserve"> class teachers may set up tournaments between classes and other competitions will be held. </w:t>
      </w:r>
      <w:r w:rsidR="008823EC" w:rsidRPr="001D2870">
        <w:rPr>
          <w:rFonts w:ascii="Arial" w:eastAsiaTheme="minorHAnsi" w:hAnsi="Arial" w:cs="Arial"/>
          <w:sz w:val="22"/>
          <w:szCs w:val="22"/>
          <w:lang w:eastAsia="en-US"/>
        </w:rPr>
        <w:t xml:space="preserve"> </w:t>
      </w:r>
    </w:p>
    <w:p w:rsidR="001D2870" w:rsidRPr="001D2870" w:rsidRDefault="001D2870" w:rsidP="001D2870">
      <w:pPr>
        <w:rPr>
          <w:rFonts w:ascii="Arial" w:eastAsiaTheme="minorHAnsi" w:hAnsi="Arial" w:cs="Arial"/>
          <w:sz w:val="22"/>
          <w:szCs w:val="22"/>
          <w:lang w:eastAsia="en-US"/>
        </w:rPr>
      </w:pPr>
    </w:p>
    <w:p w:rsidR="008823EC" w:rsidRDefault="008823EC" w:rsidP="001D2870">
      <w:pPr>
        <w:rPr>
          <w:rFonts w:ascii="Arial" w:eastAsiaTheme="minorHAnsi" w:hAnsi="Arial" w:cs="Arial"/>
          <w:b/>
          <w:sz w:val="22"/>
          <w:szCs w:val="22"/>
          <w:lang w:eastAsia="en-US"/>
        </w:rPr>
      </w:pPr>
      <w:r w:rsidRPr="001D2870">
        <w:rPr>
          <w:rFonts w:ascii="Arial" w:eastAsiaTheme="minorHAnsi" w:hAnsi="Arial" w:cs="Arial"/>
          <w:b/>
          <w:sz w:val="22"/>
          <w:szCs w:val="22"/>
          <w:lang w:eastAsia="en-US"/>
        </w:rPr>
        <w:t xml:space="preserve">Spelling Shed </w:t>
      </w:r>
    </w:p>
    <w:p w:rsidR="001D2870" w:rsidRPr="001D2870" w:rsidRDefault="001D2870" w:rsidP="001D2870">
      <w:pPr>
        <w:rPr>
          <w:rFonts w:ascii="Arial" w:eastAsiaTheme="minorHAnsi" w:hAnsi="Arial" w:cs="Arial"/>
          <w:b/>
          <w:sz w:val="22"/>
          <w:szCs w:val="22"/>
          <w:lang w:eastAsia="en-US"/>
        </w:rPr>
      </w:pPr>
    </w:p>
    <w:p w:rsidR="008823EC" w:rsidRPr="001D2870" w:rsidRDefault="008823EC" w:rsidP="001D2870">
      <w:pPr>
        <w:rPr>
          <w:rFonts w:ascii="Arial" w:eastAsiaTheme="minorHAnsi" w:hAnsi="Arial" w:cs="Arial"/>
          <w:sz w:val="22"/>
          <w:szCs w:val="22"/>
          <w:lang w:eastAsia="en-US"/>
        </w:rPr>
      </w:pPr>
      <w:r w:rsidRPr="001D2870">
        <w:rPr>
          <w:rFonts w:ascii="Arial" w:eastAsiaTheme="minorHAnsi" w:hAnsi="Arial" w:cs="Arial"/>
          <w:noProof/>
          <w:sz w:val="22"/>
          <w:szCs w:val="22"/>
        </w:rPr>
        <mc:AlternateContent>
          <mc:Choice Requires="wps">
            <w:drawing>
              <wp:anchor distT="0" distB="0" distL="114300" distR="114300" simplePos="0" relativeHeight="251661312" behindDoc="0" locked="0" layoutInCell="1" allowOverlap="1" wp14:anchorId="314633B4" wp14:editId="6D3A4399">
                <wp:simplePos x="0" y="0"/>
                <wp:positionH relativeFrom="column">
                  <wp:posOffset>1545590</wp:posOffset>
                </wp:positionH>
                <wp:positionV relativeFrom="paragraph">
                  <wp:posOffset>11430</wp:posOffset>
                </wp:positionV>
                <wp:extent cx="2105025" cy="1000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05025" cy="1000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E7BA" id="Rectangle 9" o:spid="_x0000_s1026" style="position:absolute;margin-left:121.7pt;margin-top:.9pt;width:165.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" fillcolor="window" strokecolor="windowText" strokeweight="2pt"/>
            </w:pict>
          </mc:Fallback>
        </mc:AlternateContent>
      </w:r>
      <w:r w:rsidRPr="001D2870">
        <w:rPr>
          <w:rFonts w:ascii="Arial" w:eastAsiaTheme="minorHAnsi" w:hAnsi="Arial" w:cs="Arial"/>
          <w:sz w:val="22"/>
          <w:szCs w:val="22"/>
          <w:lang w:eastAsia="en-US"/>
        </w:rPr>
        <w:t xml:space="preserve">Your child’s details   </w:t>
      </w:r>
    </w:p>
    <w:p w:rsidR="008823EC" w:rsidRPr="001D2870" w:rsidRDefault="008823EC" w:rsidP="001D2870">
      <w:pPr>
        <w:rPr>
          <w:rFonts w:ascii="Arial" w:eastAsiaTheme="minorHAnsi" w:hAnsi="Arial" w:cs="Arial"/>
          <w:b/>
          <w:sz w:val="22"/>
          <w:szCs w:val="22"/>
          <w:lang w:eastAsia="en-US"/>
        </w:rPr>
      </w:pPr>
    </w:p>
    <w:p w:rsidR="008823EC" w:rsidRPr="001D2870" w:rsidRDefault="008823EC" w:rsidP="001D2870">
      <w:pPr>
        <w:rPr>
          <w:rFonts w:ascii="Arial" w:eastAsiaTheme="minorHAnsi" w:hAnsi="Arial" w:cs="Arial"/>
          <w:sz w:val="22"/>
          <w:szCs w:val="22"/>
          <w:lang w:eastAsia="en-US"/>
        </w:rPr>
      </w:pPr>
    </w:p>
    <w:p w:rsidR="008823EC" w:rsidRPr="001D2870" w:rsidRDefault="008823EC" w:rsidP="001D2870">
      <w:pPr>
        <w:rPr>
          <w:rFonts w:ascii="Arial" w:eastAsiaTheme="minorHAnsi" w:hAnsi="Arial" w:cs="Arial"/>
          <w:sz w:val="22"/>
          <w:szCs w:val="22"/>
          <w:lang w:eastAsia="en-US"/>
        </w:rPr>
      </w:pPr>
    </w:p>
    <w:p w:rsidR="008823EC" w:rsidRPr="001D2870" w:rsidRDefault="008823EC" w:rsidP="001D2870">
      <w:pPr>
        <w:rPr>
          <w:rFonts w:ascii="Arial" w:eastAsiaTheme="minorHAnsi" w:hAnsi="Arial" w:cs="Arial"/>
          <w:sz w:val="22"/>
          <w:szCs w:val="22"/>
          <w:lang w:eastAsia="en-US"/>
        </w:rPr>
      </w:pPr>
    </w:p>
    <w:p w:rsidR="008823EC" w:rsidRPr="001D2870" w:rsidRDefault="008823EC" w:rsidP="001D2870">
      <w:pPr>
        <w:rPr>
          <w:rFonts w:ascii="Arial" w:eastAsiaTheme="minorHAnsi" w:hAnsi="Arial" w:cs="Arial"/>
          <w:sz w:val="22"/>
          <w:szCs w:val="22"/>
          <w:lang w:eastAsia="en-US"/>
        </w:rPr>
      </w:pPr>
    </w:p>
    <w:p w:rsidR="008823EC" w:rsidRPr="001D2870" w:rsidRDefault="008823EC" w:rsidP="001D2870">
      <w:pPr>
        <w:rPr>
          <w:rFonts w:ascii="Arial" w:eastAsiaTheme="minorHAnsi" w:hAnsi="Arial" w:cs="Arial"/>
          <w:sz w:val="22"/>
          <w:szCs w:val="22"/>
          <w:lang w:eastAsia="en-US"/>
        </w:rPr>
      </w:pPr>
    </w:p>
    <w:p w:rsidR="008823EC" w:rsidRPr="001D2870" w:rsidRDefault="008823EC" w:rsidP="001D2870">
      <w:pPr>
        <w:rPr>
          <w:rFonts w:ascii="Arial" w:eastAsiaTheme="minorHAnsi" w:hAnsi="Arial" w:cs="Arial"/>
          <w:sz w:val="22"/>
          <w:szCs w:val="22"/>
          <w:lang w:eastAsia="en-US"/>
        </w:rPr>
      </w:pPr>
      <w:r w:rsidRPr="001D2870">
        <w:rPr>
          <w:rFonts w:ascii="Arial" w:eastAsiaTheme="minorHAnsi" w:hAnsi="Arial" w:cs="Arial"/>
          <w:sz w:val="22"/>
          <w:szCs w:val="22"/>
          <w:lang w:eastAsia="en-US"/>
        </w:rPr>
        <w:t>Children in Year 1 and Year 2 should select the Stage 1 &amp; 2 box.</w:t>
      </w:r>
    </w:p>
    <w:p w:rsidR="008823EC" w:rsidRPr="001D2870" w:rsidRDefault="008823EC" w:rsidP="001D2870">
      <w:pPr>
        <w:rPr>
          <w:rFonts w:ascii="Arial" w:eastAsiaTheme="minorHAnsi" w:hAnsi="Arial" w:cs="Arial"/>
          <w:sz w:val="22"/>
          <w:szCs w:val="22"/>
          <w:lang w:eastAsia="en-US"/>
        </w:rPr>
      </w:pPr>
      <w:r w:rsidRPr="001D2870">
        <w:rPr>
          <w:rFonts w:ascii="Arial" w:eastAsiaTheme="minorHAnsi" w:hAnsi="Arial" w:cs="Arial"/>
          <w:sz w:val="22"/>
          <w:szCs w:val="22"/>
          <w:lang w:eastAsia="en-US"/>
        </w:rPr>
        <w:t>Children in Year 3 and Year 4 should select the Stage 3 &amp; 4 box.</w:t>
      </w:r>
    </w:p>
    <w:p w:rsidR="008823EC" w:rsidRPr="001D2870" w:rsidRDefault="008823EC" w:rsidP="001D2870">
      <w:pPr>
        <w:rPr>
          <w:rFonts w:ascii="Arial" w:eastAsiaTheme="minorHAnsi" w:hAnsi="Arial" w:cs="Arial"/>
          <w:sz w:val="22"/>
          <w:szCs w:val="22"/>
          <w:lang w:eastAsia="en-US"/>
        </w:rPr>
      </w:pPr>
      <w:r w:rsidRPr="001D2870">
        <w:rPr>
          <w:rFonts w:ascii="Arial" w:eastAsiaTheme="minorHAnsi" w:hAnsi="Arial" w:cs="Arial"/>
          <w:sz w:val="22"/>
          <w:szCs w:val="22"/>
          <w:lang w:eastAsia="en-US"/>
        </w:rPr>
        <w:t>Children in Year 5 and Year 6 should select the Stage 5 &amp; 6 box.</w:t>
      </w:r>
    </w:p>
    <w:p w:rsidR="008823EC" w:rsidRDefault="008823EC" w:rsidP="008823EC">
      <w:pPr>
        <w:rPr>
          <w:rFonts w:ascii="Arial" w:eastAsiaTheme="minorHAnsi" w:hAnsi="Arial" w:cs="Arial"/>
          <w:lang w:eastAsia="en-US"/>
        </w:rPr>
      </w:pPr>
    </w:p>
    <w:p w:rsidR="007F1C1E" w:rsidRPr="001D2870" w:rsidRDefault="007F1C1E" w:rsidP="001D2870">
      <w:pPr>
        <w:jc w:val="both"/>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There </w:t>
      </w:r>
      <w:proofErr w:type="gramStart"/>
      <w:r w:rsidRPr="001D2870">
        <w:rPr>
          <w:rFonts w:ascii="Arial" w:eastAsiaTheme="minorHAnsi" w:hAnsi="Arial" w:cs="Arial"/>
          <w:sz w:val="22"/>
          <w:szCs w:val="22"/>
          <w:lang w:eastAsia="en-US"/>
        </w:rPr>
        <w:t>are a variety</w:t>
      </w:r>
      <w:proofErr w:type="gramEnd"/>
      <w:r w:rsidRPr="001D2870">
        <w:rPr>
          <w:rFonts w:ascii="Arial" w:eastAsiaTheme="minorHAnsi" w:hAnsi="Arial" w:cs="Arial"/>
          <w:sz w:val="22"/>
          <w:szCs w:val="22"/>
          <w:lang w:eastAsia="en-US"/>
        </w:rPr>
        <w:t xml:space="preserve"> of games </w:t>
      </w:r>
      <w:r w:rsidR="00671DA0" w:rsidRPr="001D2870">
        <w:rPr>
          <w:rFonts w:ascii="Arial" w:eastAsiaTheme="minorHAnsi" w:hAnsi="Arial" w:cs="Arial"/>
          <w:sz w:val="22"/>
          <w:szCs w:val="22"/>
          <w:lang w:eastAsia="en-US"/>
        </w:rPr>
        <w:t>that</w:t>
      </w:r>
      <w:r w:rsidRPr="001D2870">
        <w:rPr>
          <w:rFonts w:ascii="Arial" w:eastAsiaTheme="minorHAnsi" w:hAnsi="Arial" w:cs="Arial"/>
          <w:sz w:val="22"/>
          <w:szCs w:val="22"/>
          <w:lang w:eastAsia="en-US"/>
        </w:rPr>
        <w:t xml:space="preserve"> children can play.  Teachers will set words each week and these will appear in the games.  </w:t>
      </w:r>
      <w:r w:rsidR="00671DA0" w:rsidRPr="001D2870">
        <w:rPr>
          <w:rFonts w:ascii="Arial" w:eastAsiaTheme="minorHAnsi" w:hAnsi="Arial" w:cs="Arial"/>
          <w:sz w:val="22"/>
          <w:szCs w:val="22"/>
          <w:lang w:eastAsia="en-US"/>
        </w:rPr>
        <w:t>Ga</w:t>
      </w:r>
      <w:r w:rsidRPr="001D2870">
        <w:rPr>
          <w:rFonts w:ascii="Arial" w:eastAsiaTheme="minorHAnsi" w:hAnsi="Arial" w:cs="Arial"/>
          <w:sz w:val="22"/>
          <w:szCs w:val="22"/>
          <w:lang w:eastAsia="en-US"/>
        </w:rPr>
        <w:t>mes may also include words that have not been set that week, but are spellings covered at other times in your child’s year group.</w:t>
      </w:r>
      <w:r w:rsidR="00F407F7" w:rsidRPr="001D2870">
        <w:rPr>
          <w:rFonts w:ascii="Arial" w:eastAsiaTheme="minorHAnsi" w:hAnsi="Arial" w:cs="Arial"/>
          <w:sz w:val="22"/>
          <w:szCs w:val="22"/>
          <w:lang w:eastAsia="en-US"/>
        </w:rPr>
        <w:t xml:space="preserve">  </w:t>
      </w:r>
      <w:r w:rsidRPr="001D2870">
        <w:rPr>
          <w:rFonts w:ascii="Arial" w:eastAsiaTheme="minorHAnsi" w:hAnsi="Arial" w:cs="Arial"/>
          <w:sz w:val="22"/>
          <w:szCs w:val="22"/>
          <w:lang w:eastAsia="en-US"/>
        </w:rPr>
        <w:t>Children will still bring spelling lists home each week containing the words for their test on Friday.</w:t>
      </w:r>
    </w:p>
    <w:p w:rsidR="007F1C1E" w:rsidRPr="001D2870" w:rsidRDefault="007F1C1E" w:rsidP="001D2870">
      <w:pPr>
        <w:jc w:val="both"/>
        <w:rPr>
          <w:rFonts w:ascii="Arial" w:eastAsiaTheme="minorHAnsi" w:hAnsi="Arial" w:cs="Arial"/>
          <w:sz w:val="22"/>
          <w:szCs w:val="22"/>
          <w:lang w:eastAsia="en-US"/>
        </w:rPr>
      </w:pPr>
    </w:p>
    <w:p w:rsidR="007F1C1E" w:rsidRPr="001D2870" w:rsidRDefault="007F1C1E" w:rsidP="001D2870">
      <w:pPr>
        <w:jc w:val="both"/>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There will be lunchtime clubs in school </w:t>
      </w:r>
      <w:r w:rsidR="00F407F7" w:rsidRPr="001D2870">
        <w:rPr>
          <w:rFonts w:ascii="Arial" w:eastAsiaTheme="minorHAnsi" w:hAnsi="Arial" w:cs="Arial"/>
          <w:sz w:val="22"/>
          <w:szCs w:val="22"/>
          <w:lang w:eastAsia="en-US"/>
        </w:rPr>
        <w:t xml:space="preserve">that children can attend if they are struggling to access the websites at home.  Paper copies of homework </w:t>
      </w:r>
      <w:proofErr w:type="gramStart"/>
      <w:r w:rsidR="00F407F7" w:rsidRPr="001D2870">
        <w:rPr>
          <w:rFonts w:ascii="Arial" w:eastAsiaTheme="minorHAnsi" w:hAnsi="Arial" w:cs="Arial"/>
          <w:sz w:val="22"/>
          <w:szCs w:val="22"/>
          <w:lang w:eastAsia="en-US"/>
        </w:rPr>
        <w:t>will be sent</w:t>
      </w:r>
      <w:proofErr w:type="gramEnd"/>
      <w:r w:rsidR="00F407F7" w:rsidRPr="001D2870">
        <w:rPr>
          <w:rFonts w:ascii="Arial" w:eastAsiaTheme="minorHAnsi" w:hAnsi="Arial" w:cs="Arial"/>
          <w:sz w:val="22"/>
          <w:szCs w:val="22"/>
          <w:lang w:eastAsia="en-US"/>
        </w:rPr>
        <w:t xml:space="preserve"> if children are not taking part in the online homework activities. </w:t>
      </w:r>
      <w:r w:rsidRPr="001D2870">
        <w:rPr>
          <w:rFonts w:ascii="Arial" w:eastAsiaTheme="minorHAnsi" w:hAnsi="Arial" w:cs="Arial"/>
          <w:sz w:val="22"/>
          <w:szCs w:val="22"/>
          <w:lang w:eastAsia="en-US"/>
        </w:rPr>
        <w:t xml:space="preserve"> </w:t>
      </w:r>
    </w:p>
    <w:p w:rsidR="007F1C1E" w:rsidRPr="001D2870" w:rsidRDefault="007F1C1E" w:rsidP="001D2870">
      <w:pPr>
        <w:jc w:val="both"/>
        <w:rPr>
          <w:rFonts w:ascii="Arial" w:eastAsiaTheme="minorHAnsi" w:hAnsi="Arial" w:cs="Arial"/>
          <w:sz w:val="22"/>
          <w:szCs w:val="22"/>
          <w:lang w:eastAsia="en-US"/>
        </w:rPr>
      </w:pPr>
    </w:p>
    <w:p w:rsidR="007F1C1E" w:rsidRPr="001D2870" w:rsidRDefault="007F1C1E" w:rsidP="001D2870">
      <w:pPr>
        <w:jc w:val="both"/>
        <w:rPr>
          <w:rFonts w:ascii="Arial" w:eastAsiaTheme="minorHAnsi" w:hAnsi="Arial" w:cs="Arial"/>
          <w:sz w:val="22"/>
          <w:szCs w:val="22"/>
          <w:lang w:eastAsia="en-US"/>
        </w:rPr>
      </w:pPr>
      <w:r w:rsidRPr="001D2870">
        <w:rPr>
          <w:rFonts w:ascii="Arial" w:eastAsiaTheme="minorHAnsi" w:hAnsi="Arial" w:cs="Arial"/>
          <w:sz w:val="22"/>
          <w:szCs w:val="22"/>
          <w:lang w:eastAsia="en-US"/>
        </w:rPr>
        <w:t>If you have any questions please speak to your child’s class teacher.</w:t>
      </w:r>
    </w:p>
    <w:p w:rsidR="007F1C1E" w:rsidRPr="001D2870" w:rsidRDefault="007F1C1E" w:rsidP="008823EC">
      <w:pPr>
        <w:rPr>
          <w:rFonts w:ascii="Arial" w:eastAsiaTheme="minorHAnsi" w:hAnsi="Arial" w:cs="Arial"/>
          <w:sz w:val="22"/>
          <w:szCs w:val="22"/>
          <w:lang w:eastAsia="en-US"/>
        </w:rPr>
      </w:pPr>
    </w:p>
    <w:p w:rsidR="007F1C1E" w:rsidRDefault="007F1C1E" w:rsidP="008823EC">
      <w:pPr>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Yours sincerely </w:t>
      </w:r>
    </w:p>
    <w:p w:rsidR="001D2870" w:rsidRDefault="001D2870" w:rsidP="008823EC">
      <w:pPr>
        <w:rPr>
          <w:rFonts w:ascii="Arial" w:eastAsiaTheme="minorHAnsi" w:hAnsi="Arial" w:cs="Arial"/>
          <w:sz w:val="22"/>
          <w:szCs w:val="22"/>
          <w:lang w:eastAsia="en-US"/>
        </w:rPr>
      </w:pPr>
    </w:p>
    <w:p w:rsidR="001D2870" w:rsidRPr="001D2870" w:rsidRDefault="001D2870" w:rsidP="008823EC">
      <w:pPr>
        <w:rPr>
          <w:rFonts w:ascii="Arial" w:eastAsiaTheme="minorHAnsi" w:hAnsi="Arial" w:cs="Arial"/>
          <w:sz w:val="22"/>
          <w:szCs w:val="22"/>
          <w:lang w:eastAsia="en-US"/>
        </w:rPr>
      </w:pPr>
    </w:p>
    <w:p w:rsidR="007F1C1E" w:rsidRPr="001D2870" w:rsidRDefault="007F1C1E" w:rsidP="008823EC">
      <w:pPr>
        <w:rPr>
          <w:rFonts w:ascii="Arial" w:eastAsiaTheme="minorHAnsi" w:hAnsi="Arial" w:cs="Arial"/>
          <w:sz w:val="22"/>
          <w:szCs w:val="22"/>
          <w:lang w:eastAsia="en-US"/>
        </w:rPr>
      </w:pPr>
      <w:r w:rsidRPr="001D2870">
        <w:rPr>
          <w:rFonts w:ascii="Arial" w:eastAsiaTheme="minorHAnsi" w:hAnsi="Arial" w:cs="Arial"/>
          <w:sz w:val="22"/>
          <w:szCs w:val="22"/>
          <w:lang w:eastAsia="en-US"/>
        </w:rPr>
        <w:t xml:space="preserve">Miss Wilson </w:t>
      </w:r>
      <w:bookmarkStart w:id="0" w:name="_GoBack"/>
      <w:bookmarkEnd w:id="0"/>
    </w:p>
    <w:sectPr w:rsidR="007F1C1E" w:rsidRPr="001D2870" w:rsidSect="007F1C1E">
      <w:headerReference w:type="default" r:id="rId10"/>
      <w:pgSz w:w="12240" w:h="15840"/>
      <w:pgMar w:top="303" w:right="758" w:bottom="426" w:left="851"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11" w:rsidRDefault="00AF7711">
      <w:r>
        <w:separator/>
      </w:r>
    </w:p>
  </w:endnote>
  <w:endnote w:type="continuationSeparator" w:id="0">
    <w:p w:rsidR="00AF7711" w:rsidRDefault="00AF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11" w:rsidRDefault="00AF7711">
      <w:r>
        <w:separator/>
      </w:r>
    </w:p>
  </w:footnote>
  <w:footnote w:type="continuationSeparator" w:id="0">
    <w:p w:rsidR="00AF7711" w:rsidRDefault="00AF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5094"/>
    </w:tblGrid>
    <w:tr w:rsidR="00F0519C" w:rsidTr="00F0519C">
      <w:tc>
        <w:tcPr>
          <w:tcW w:w="5094" w:type="dxa"/>
        </w:tcPr>
        <w:p w:rsidR="00687AF2" w:rsidRPr="00F0519C" w:rsidRDefault="001D6080">
          <w:pPr>
            <w:pStyle w:val="Header"/>
          </w:pPr>
          <w:r>
            <w:rPr>
              <w:noProof/>
            </w:rPr>
            <w:drawing>
              <wp:inline distT="0" distB="0" distL="0" distR="0" wp14:anchorId="42FE0063" wp14:editId="2561A145">
                <wp:extent cx="3362325" cy="1479785"/>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shaw_LETTERHEAD_HEADER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7958" cy="1486665"/>
                        </a:xfrm>
                        <a:prstGeom prst="rect">
                          <a:avLst/>
                        </a:prstGeom>
                      </pic:spPr>
                    </pic:pic>
                  </a:graphicData>
                </a:graphic>
              </wp:inline>
            </w:drawing>
          </w:r>
        </w:p>
      </w:tc>
      <w:tc>
        <w:tcPr>
          <w:tcW w:w="5094" w:type="dxa"/>
        </w:tcPr>
        <w:p w:rsidR="00F0519C" w:rsidRDefault="00F0519C" w:rsidP="00F0519C">
          <w:pPr>
            <w:pStyle w:val="Header"/>
            <w:jc w:val="right"/>
          </w:pPr>
        </w:p>
      </w:tc>
    </w:tr>
  </w:tbl>
  <w:p w:rsidR="00F0519C" w:rsidRDefault="00F0519C" w:rsidP="003F004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1D5C07B6"/>
    <w:multiLevelType w:val="hybridMultilevel"/>
    <w:tmpl w:val="1C10077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9D525E"/>
    <w:multiLevelType w:val="hybridMultilevel"/>
    <w:tmpl w:val="44F2456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532A8"/>
    <w:multiLevelType w:val="hybridMultilevel"/>
    <w:tmpl w:val="AF54B2E6"/>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85DA0"/>
    <w:multiLevelType w:val="hybridMultilevel"/>
    <w:tmpl w:val="1838874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9C"/>
    <w:rsid w:val="000131C7"/>
    <w:rsid w:val="000426CF"/>
    <w:rsid w:val="000511A5"/>
    <w:rsid w:val="0006719D"/>
    <w:rsid w:val="00082CC9"/>
    <w:rsid w:val="000A1769"/>
    <w:rsid w:val="000E2691"/>
    <w:rsid w:val="000E5DA4"/>
    <w:rsid w:val="001472BC"/>
    <w:rsid w:val="00166923"/>
    <w:rsid w:val="00193864"/>
    <w:rsid w:val="0019480E"/>
    <w:rsid w:val="001D2870"/>
    <w:rsid w:val="001D6080"/>
    <w:rsid w:val="00200282"/>
    <w:rsid w:val="002055CA"/>
    <w:rsid w:val="0024485A"/>
    <w:rsid w:val="00255517"/>
    <w:rsid w:val="00255BA5"/>
    <w:rsid w:val="00271D23"/>
    <w:rsid w:val="00281761"/>
    <w:rsid w:val="002B5E11"/>
    <w:rsid w:val="002F590A"/>
    <w:rsid w:val="00367FDA"/>
    <w:rsid w:val="003704FB"/>
    <w:rsid w:val="003B7F4F"/>
    <w:rsid w:val="003F0049"/>
    <w:rsid w:val="0041496E"/>
    <w:rsid w:val="00415C64"/>
    <w:rsid w:val="00463DF2"/>
    <w:rsid w:val="00472998"/>
    <w:rsid w:val="004B17EB"/>
    <w:rsid w:val="004C5948"/>
    <w:rsid w:val="00530A0C"/>
    <w:rsid w:val="005545F8"/>
    <w:rsid w:val="005B1E06"/>
    <w:rsid w:val="005C6482"/>
    <w:rsid w:val="0060548B"/>
    <w:rsid w:val="00671883"/>
    <w:rsid w:val="00671DA0"/>
    <w:rsid w:val="00687AF2"/>
    <w:rsid w:val="006A35F7"/>
    <w:rsid w:val="006A39FA"/>
    <w:rsid w:val="006D1595"/>
    <w:rsid w:val="006D4339"/>
    <w:rsid w:val="006E2B99"/>
    <w:rsid w:val="00703E92"/>
    <w:rsid w:val="00704638"/>
    <w:rsid w:val="00792F6C"/>
    <w:rsid w:val="007B32AD"/>
    <w:rsid w:val="007C7FED"/>
    <w:rsid w:val="007F0B4D"/>
    <w:rsid w:val="007F1C1E"/>
    <w:rsid w:val="008043BE"/>
    <w:rsid w:val="00811FFE"/>
    <w:rsid w:val="00855ED7"/>
    <w:rsid w:val="008823EC"/>
    <w:rsid w:val="008A0631"/>
    <w:rsid w:val="008B7E7B"/>
    <w:rsid w:val="008C0007"/>
    <w:rsid w:val="008E23B9"/>
    <w:rsid w:val="00900871"/>
    <w:rsid w:val="0090316E"/>
    <w:rsid w:val="0090550A"/>
    <w:rsid w:val="00922FC1"/>
    <w:rsid w:val="00960346"/>
    <w:rsid w:val="0096295A"/>
    <w:rsid w:val="00987159"/>
    <w:rsid w:val="00992DE5"/>
    <w:rsid w:val="0099791B"/>
    <w:rsid w:val="009B01CE"/>
    <w:rsid w:val="009B75C4"/>
    <w:rsid w:val="009C4157"/>
    <w:rsid w:val="009D7B2D"/>
    <w:rsid w:val="00A0721E"/>
    <w:rsid w:val="00A113BF"/>
    <w:rsid w:val="00A12243"/>
    <w:rsid w:val="00A204EB"/>
    <w:rsid w:val="00A74B5A"/>
    <w:rsid w:val="00A9741B"/>
    <w:rsid w:val="00AA7389"/>
    <w:rsid w:val="00AF7711"/>
    <w:rsid w:val="00B07339"/>
    <w:rsid w:val="00B717BB"/>
    <w:rsid w:val="00C325FC"/>
    <w:rsid w:val="00D17877"/>
    <w:rsid w:val="00D35409"/>
    <w:rsid w:val="00D532C2"/>
    <w:rsid w:val="00D72877"/>
    <w:rsid w:val="00E24F76"/>
    <w:rsid w:val="00E7325D"/>
    <w:rsid w:val="00EF5626"/>
    <w:rsid w:val="00F0519C"/>
    <w:rsid w:val="00F407F7"/>
    <w:rsid w:val="00F42A86"/>
    <w:rsid w:val="00F43897"/>
    <w:rsid w:val="00F71AC9"/>
    <w:rsid w:val="00FA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04075"/>
  <w15:docId w15:val="{4ECBAD17-757C-44F8-916E-E45D639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9C"/>
    <w:pPr>
      <w:tabs>
        <w:tab w:val="center" w:pos="4153"/>
        <w:tab w:val="right" w:pos="8306"/>
      </w:tabs>
    </w:pPr>
  </w:style>
  <w:style w:type="paragraph" w:styleId="Footer">
    <w:name w:val="footer"/>
    <w:basedOn w:val="Normal"/>
    <w:rsid w:val="00F0519C"/>
    <w:pPr>
      <w:tabs>
        <w:tab w:val="center" w:pos="4153"/>
        <w:tab w:val="right" w:pos="8306"/>
      </w:tabs>
    </w:pPr>
  </w:style>
  <w:style w:type="table" w:styleId="TableGrid">
    <w:name w:val="Table Grid"/>
    <w:basedOn w:val="TableNormal"/>
    <w:rsid w:val="00F0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16E"/>
    <w:rPr>
      <w:rFonts w:ascii="Tahoma" w:hAnsi="Tahoma" w:cs="Tahoma"/>
      <w:sz w:val="16"/>
      <w:szCs w:val="16"/>
    </w:rPr>
  </w:style>
  <w:style w:type="table" w:customStyle="1" w:styleId="TableGrid1">
    <w:name w:val="Table Grid1"/>
    <w:basedOn w:val="TableNormal"/>
    <w:next w:val="TableGrid"/>
    <w:uiPriority w:val="59"/>
    <w:rsid w:val="0024485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510">
      <w:bodyDiv w:val="1"/>
      <w:marLeft w:val="0"/>
      <w:marRight w:val="0"/>
      <w:marTop w:val="0"/>
      <w:marBottom w:val="0"/>
      <w:divBdr>
        <w:top w:val="none" w:sz="0" w:space="0" w:color="auto"/>
        <w:left w:val="none" w:sz="0" w:space="0" w:color="auto"/>
        <w:bottom w:val="none" w:sz="0" w:space="0" w:color="auto"/>
        <w:right w:val="none" w:sz="0" w:space="0" w:color="auto"/>
      </w:divBdr>
    </w:div>
    <w:div w:id="1070032101">
      <w:bodyDiv w:val="1"/>
      <w:marLeft w:val="0"/>
      <w:marRight w:val="0"/>
      <w:marTop w:val="0"/>
      <w:marBottom w:val="0"/>
      <w:divBdr>
        <w:top w:val="none" w:sz="0" w:space="0" w:color="auto"/>
        <w:left w:val="none" w:sz="0" w:space="0" w:color="auto"/>
        <w:bottom w:val="none" w:sz="0" w:space="0" w:color="auto"/>
        <w:right w:val="none" w:sz="0" w:space="0" w:color="auto"/>
      </w:divBdr>
    </w:div>
    <w:div w:id="1871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512F-8BE1-4050-BBBC-C0527DC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1670</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School trips into the local area</vt:lpstr>
    </vt:vector>
  </TitlesOfParts>
  <Company>RMBC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trips into the local area</dc:title>
  <dc:creator>dwright</dc:creator>
  <cp:lastModifiedBy>Catherine Parr</cp:lastModifiedBy>
  <cp:revision>2</cp:revision>
  <cp:lastPrinted>2019-11-01T14:26:00Z</cp:lastPrinted>
  <dcterms:created xsi:type="dcterms:W3CDTF">2019-11-01T14:26:00Z</dcterms:created>
  <dcterms:modified xsi:type="dcterms:W3CDTF">2019-11-01T14:26:00Z</dcterms:modified>
</cp:coreProperties>
</file>